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93" w:rsidRDefault="00B44393" w:rsidP="006B5B80">
      <w:pPr>
        <w:pStyle w:val="Zhlav"/>
        <w:tabs>
          <w:tab w:val="left" w:pos="4725"/>
          <w:tab w:val="left" w:pos="7785"/>
        </w:tabs>
        <w:rPr>
          <w:b/>
          <w:sz w:val="36"/>
          <w:szCs w:val="36"/>
        </w:rPr>
      </w:pPr>
    </w:p>
    <w:p w:rsidR="00AE10B8" w:rsidRDefault="00AE10B8" w:rsidP="006B5B80">
      <w:pPr>
        <w:pStyle w:val="Zhlav"/>
        <w:tabs>
          <w:tab w:val="left" w:pos="4725"/>
          <w:tab w:val="left" w:pos="7785"/>
        </w:tabs>
        <w:rPr>
          <w:b/>
          <w:sz w:val="36"/>
          <w:szCs w:val="36"/>
        </w:rPr>
      </w:pPr>
      <w:r w:rsidRPr="00306F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146050</wp:posOffset>
            </wp:positionV>
            <wp:extent cx="410210" cy="453390"/>
            <wp:effectExtent l="0" t="0" r="8890" b="3810"/>
            <wp:wrapSquare wrapText="bothSides"/>
            <wp:docPr id="2" name="Obrázek 0" descr="znak_nemc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_nemc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828" w:rsidRDefault="00327828" w:rsidP="006B5B80">
      <w:pPr>
        <w:pStyle w:val="Zhlav"/>
        <w:tabs>
          <w:tab w:val="left" w:pos="4725"/>
          <w:tab w:val="left" w:pos="7785"/>
        </w:tabs>
        <w:rPr>
          <w:sz w:val="36"/>
          <w:szCs w:val="36"/>
        </w:rPr>
      </w:pPr>
      <w:r>
        <w:rPr>
          <w:b/>
          <w:sz w:val="36"/>
          <w:szCs w:val="36"/>
        </w:rPr>
        <w:t>OBEC NĚMČICE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B5B80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0F574E" w:rsidRDefault="00306F0D" w:rsidP="000F574E">
      <w:pPr>
        <w:pStyle w:val="Zhlav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0F574E">
        <w:rPr>
          <w:sz w:val="28"/>
          <w:szCs w:val="28"/>
        </w:rPr>
        <w:t>Zastupitelstvo obce Němčic</w:t>
      </w:r>
    </w:p>
    <w:p w:rsidR="000F574E" w:rsidRDefault="000F574E" w:rsidP="000F574E">
      <w:pPr>
        <w:pStyle w:val="Zhlav"/>
        <w:rPr>
          <w:sz w:val="28"/>
          <w:szCs w:val="28"/>
        </w:rPr>
      </w:pPr>
    </w:p>
    <w:p w:rsidR="00D5052B" w:rsidRDefault="00D5052B" w:rsidP="00D5052B">
      <w:pPr>
        <w:pStyle w:val="Zhlav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F47488">
        <w:rPr>
          <w:b/>
          <w:i/>
          <w:sz w:val="28"/>
          <w:szCs w:val="28"/>
        </w:rPr>
        <w:t xml:space="preserve">ZÁPIS </w:t>
      </w:r>
      <w:r w:rsidR="0040110C">
        <w:rPr>
          <w:b/>
          <w:i/>
          <w:sz w:val="28"/>
          <w:szCs w:val="28"/>
        </w:rPr>
        <w:t xml:space="preserve"> </w:t>
      </w:r>
      <w:r w:rsidR="009F7D8B">
        <w:rPr>
          <w:b/>
          <w:i/>
          <w:sz w:val="28"/>
          <w:szCs w:val="28"/>
        </w:rPr>
        <w:t xml:space="preserve">ZE </w:t>
      </w:r>
      <w:r w:rsidR="009B27F9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ZASEDÁNÍ </w:t>
      </w:r>
      <w:r>
        <w:rPr>
          <w:b/>
          <w:i/>
          <w:sz w:val="28"/>
          <w:szCs w:val="28"/>
        </w:rPr>
        <w:t xml:space="preserve"> </w:t>
      </w:r>
    </w:p>
    <w:p w:rsidR="00327828" w:rsidRPr="00306F0D" w:rsidRDefault="00D5052B" w:rsidP="00D5052B">
      <w:pPr>
        <w:pStyle w:val="Zhlav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="00327828" w:rsidRPr="00306F0D">
        <w:rPr>
          <w:b/>
          <w:i/>
          <w:sz w:val="28"/>
          <w:szCs w:val="28"/>
        </w:rPr>
        <w:t>ZASTUPITELSTVA</w:t>
      </w:r>
      <w:r>
        <w:rPr>
          <w:b/>
          <w:i/>
          <w:sz w:val="28"/>
          <w:szCs w:val="28"/>
        </w:rPr>
        <w:t xml:space="preserve"> </w:t>
      </w:r>
      <w:r w:rsidR="0040110C">
        <w:rPr>
          <w:b/>
          <w:i/>
          <w:sz w:val="28"/>
          <w:szCs w:val="28"/>
        </w:rPr>
        <w:t xml:space="preserve"> </w:t>
      </w:r>
      <w:r w:rsidR="00E4513A">
        <w:rPr>
          <w:b/>
          <w:i/>
          <w:sz w:val="28"/>
          <w:szCs w:val="28"/>
        </w:rPr>
        <w:t xml:space="preserve">OBCE </w:t>
      </w:r>
      <w:r w:rsidR="0040110C">
        <w:rPr>
          <w:b/>
          <w:i/>
          <w:sz w:val="28"/>
          <w:szCs w:val="28"/>
        </w:rPr>
        <w:t xml:space="preserve"> </w:t>
      </w:r>
      <w:r w:rsidR="00E4513A">
        <w:rPr>
          <w:b/>
          <w:i/>
          <w:sz w:val="28"/>
          <w:szCs w:val="28"/>
        </w:rPr>
        <w:t>NĚMČICE</w:t>
      </w:r>
      <w:r w:rsidR="003019BA">
        <w:rPr>
          <w:b/>
          <w:i/>
          <w:sz w:val="28"/>
          <w:szCs w:val="28"/>
        </w:rPr>
        <w:t xml:space="preserve">                                                            </w:t>
      </w:r>
      <w:r w:rsidR="00A36036">
        <w:rPr>
          <w:b/>
          <w:i/>
          <w:sz w:val="28"/>
          <w:szCs w:val="28"/>
        </w:rPr>
        <w:t xml:space="preserve">                               </w:t>
      </w:r>
      <w:r w:rsidR="009B27F9">
        <w:rPr>
          <w:b/>
          <w:i/>
          <w:sz w:val="28"/>
          <w:szCs w:val="28"/>
        </w:rPr>
        <w:tab/>
      </w:r>
      <w:r w:rsidR="000903EE">
        <w:rPr>
          <w:b/>
          <w:i/>
          <w:sz w:val="28"/>
          <w:szCs w:val="28"/>
        </w:rPr>
        <w:t xml:space="preserve">č. </w:t>
      </w:r>
      <w:r w:rsidR="000921B2">
        <w:rPr>
          <w:b/>
          <w:i/>
          <w:sz w:val="28"/>
          <w:szCs w:val="28"/>
        </w:rPr>
        <w:t xml:space="preserve">1/2025 </w:t>
      </w:r>
      <w:r w:rsidR="00327828" w:rsidRPr="00306F0D">
        <w:rPr>
          <w:b/>
          <w:i/>
          <w:sz w:val="28"/>
          <w:szCs w:val="28"/>
        </w:rPr>
        <w:t xml:space="preserve">ZE </w:t>
      </w:r>
      <w:r w:rsidR="0040110C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DNE </w:t>
      </w:r>
      <w:r w:rsidR="0040110C">
        <w:rPr>
          <w:b/>
          <w:i/>
          <w:sz w:val="28"/>
          <w:szCs w:val="28"/>
        </w:rPr>
        <w:t xml:space="preserve"> </w:t>
      </w:r>
      <w:r w:rsidR="000921B2">
        <w:rPr>
          <w:b/>
          <w:i/>
          <w:sz w:val="28"/>
          <w:szCs w:val="28"/>
        </w:rPr>
        <w:t>10. 2. 2025</w:t>
      </w:r>
    </w:p>
    <w:p w:rsidR="00327828" w:rsidRDefault="00327828" w:rsidP="00306F0D">
      <w:pPr>
        <w:spacing w:after="0"/>
        <w:rPr>
          <w:rFonts w:ascii="Times New Roman" w:hAnsi="Times New Roman"/>
          <w:sz w:val="24"/>
          <w:szCs w:val="24"/>
        </w:rPr>
      </w:pPr>
    </w:p>
    <w:p w:rsidR="00AE2E3A" w:rsidRPr="00306F0D" w:rsidRDefault="00AE2E3A" w:rsidP="00306F0D">
      <w:pPr>
        <w:spacing w:after="0"/>
        <w:rPr>
          <w:rFonts w:ascii="Times New Roman" w:hAnsi="Times New Roman"/>
          <w:sz w:val="24"/>
          <w:szCs w:val="24"/>
        </w:rPr>
      </w:pPr>
    </w:p>
    <w:p w:rsidR="002A742E" w:rsidRPr="002A742E" w:rsidRDefault="002A742E" w:rsidP="00E4513A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Místo konání: </w:t>
      </w:r>
      <w:r w:rsidRPr="002A742E">
        <w:rPr>
          <w:rFonts w:ascii="Times New Roman" w:hAnsi="Times New Roman"/>
          <w:sz w:val="24"/>
          <w:szCs w:val="24"/>
        </w:rPr>
        <w:t>zasedací místnost obecního úřadu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Čas zahájení: 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4F750D">
        <w:rPr>
          <w:rFonts w:ascii="Times New Roman" w:hAnsi="Times New Roman"/>
          <w:sz w:val="24"/>
          <w:szCs w:val="24"/>
        </w:rPr>
        <w:t>17:</w:t>
      </w:r>
      <w:bookmarkStart w:id="0" w:name="_GoBack"/>
      <w:bookmarkEnd w:id="0"/>
      <w:r w:rsidR="00E747D1">
        <w:rPr>
          <w:rFonts w:ascii="Times New Roman" w:hAnsi="Times New Roman"/>
          <w:sz w:val="24"/>
          <w:szCs w:val="24"/>
        </w:rPr>
        <w:t>0</w:t>
      </w:r>
      <w:r w:rsidR="008508DF">
        <w:rPr>
          <w:rFonts w:ascii="Times New Roman" w:hAnsi="Times New Roman"/>
          <w:sz w:val="24"/>
          <w:szCs w:val="24"/>
        </w:rPr>
        <w:t>0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Čas ukončení: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71BAB">
        <w:rPr>
          <w:rFonts w:ascii="Times New Roman" w:hAnsi="Times New Roman"/>
          <w:sz w:val="24"/>
          <w:szCs w:val="24"/>
        </w:rPr>
        <w:t>19:3</w:t>
      </w:r>
      <w:r w:rsidR="00E6776F">
        <w:rPr>
          <w:rFonts w:ascii="Times New Roman" w:hAnsi="Times New Roman"/>
          <w:sz w:val="24"/>
          <w:szCs w:val="24"/>
        </w:rPr>
        <w:t>0</w:t>
      </w:r>
    </w:p>
    <w:p w:rsidR="00317775" w:rsidRDefault="002A742E" w:rsidP="00171BAB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Přítomní členové zastupitelstva obce: </w:t>
      </w:r>
      <w:r>
        <w:rPr>
          <w:rFonts w:ascii="Times New Roman" w:hAnsi="Times New Roman"/>
          <w:sz w:val="24"/>
          <w:szCs w:val="24"/>
        </w:rPr>
        <w:t xml:space="preserve">Jan Jírek, </w:t>
      </w:r>
      <w:r w:rsidR="0068291C">
        <w:rPr>
          <w:rFonts w:ascii="Times New Roman" w:hAnsi="Times New Roman"/>
          <w:sz w:val="24"/>
          <w:szCs w:val="24"/>
        </w:rPr>
        <w:t>David Štěpánek</w:t>
      </w:r>
      <w:r w:rsidR="000267F5">
        <w:rPr>
          <w:rFonts w:ascii="Times New Roman" w:hAnsi="Times New Roman"/>
          <w:sz w:val="24"/>
          <w:szCs w:val="24"/>
        </w:rPr>
        <w:t>,</w:t>
      </w:r>
      <w:r w:rsidR="00C61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Tomáš Vavřina,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A97277" w:rsidRDefault="002A742E" w:rsidP="00171BAB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Věra Ryšavá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156F2">
        <w:rPr>
          <w:rFonts w:ascii="Times New Roman" w:hAnsi="Times New Roman"/>
          <w:sz w:val="24"/>
          <w:szCs w:val="24"/>
        </w:rPr>
        <w:t xml:space="preserve">Bc. Josef Malý, </w:t>
      </w:r>
      <w:r w:rsidR="00E4513A">
        <w:rPr>
          <w:rFonts w:ascii="Times New Roman" w:hAnsi="Times New Roman"/>
          <w:sz w:val="24"/>
          <w:szCs w:val="24"/>
        </w:rPr>
        <w:t xml:space="preserve">Ing. </w:t>
      </w:r>
      <w:r w:rsidR="00D1438B">
        <w:rPr>
          <w:rFonts w:ascii="Times New Roman" w:hAnsi="Times New Roman"/>
          <w:sz w:val="24"/>
          <w:szCs w:val="24"/>
        </w:rPr>
        <w:t>Pavel Valenta</w:t>
      </w:r>
      <w:r w:rsidR="00192120">
        <w:rPr>
          <w:rFonts w:ascii="Times New Roman" w:hAnsi="Times New Roman"/>
          <w:sz w:val="24"/>
          <w:szCs w:val="24"/>
        </w:rPr>
        <w:t xml:space="preserve">, </w:t>
      </w:r>
      <w:r w:rsidR="00A97277">
        <w:rPr>
          <w:rFonts w:ascii="Times New Roman" w:hAnsi="Times New Roman"/>
          <w:sz w:val="24"/>
          <w:szCs w:val="24"/>
        </w:rPr>
        <w:t xml:space="preserve">Veronika </w:t>
      </w:r>
      <w:r w:rsidR="00F2762E">
        <w:rPr>
          <w:rFonts w:ascii="Times New Roman" w:hAnsi="Times New Roman"/>
          <w:sz w:val="24"/>
          <w:szCs w:val="24"/>
        </w:rPr>
        <w:t>Černohorská,</w:t>
      </w:r>
    </w:p>
    <w:p w:rsidR="00327828" w:rsidRPr="007044CC" w:rsidRDefault="009E1003" w:rsidP="00171BAB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 Stanislav </w:t>
      </w:r>
      <w:r w:rsidR="00A97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Mergl</w:t>
      </w:r>
      <w:r w:rsidRPr="00306F0D">
        <w:rPr>
          <w:rFonts w:ascii="Times New Roman" w:hAnsi="Times New Roman"/>
          <w:sz w:val="24"/>
          <w:szCs w:val="24"/>
        </w:rPr>
        <w:t xml:space="preserve"> </w:t>
      </w:r>
      <w:r w:rsidR="00327828" w:rsidRPr="00306F0D">
        <w:rPr>
          <w:rFonts w:ascii="Times New Roman" w:hAnsi="Times New Roman"/>
          <w:sz w:val="24"/>
          <w:szCs w:val="24"/>
        </w:rPr>
        <w:t xml:space="preserve">viz příloha </w:t>
      </w:r>
      <w:proofErr w:type="gramStart"/>
      <w:r w:rsidR="00327828" w:rsidRPr="00306F0D">
        <w:rPr>
          <w:rFonts w:ascii="Times New Roman" w:hAnsi="Times New Roman"/>
          <w:sz w:val="24"/>
          <w:szCs w:val="24"/>
        </w:rPr>
        <w:t>č.1</w:t>
      </w:r>
      <w:proofErr w:type="gramEnd"/>
    </w:p>
    <w:p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Počet přítomných členů zastupitelstva</w:t>
      </w:r>
      <w:r w:rsidRPr="00A057A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  <w:r w:rsidR="00C731C7">
        <w:rPr>
          <w:rFonts w:ascii="Times New Roman" w:hAnsi="Times New Roman"/>
          <w:sz w:val="24"/>
          <w:szCs w:val="24"/>
        </w:rPr>
        <w:t>8</w:t>
      </w:r>
      <w:r w:rsidR="009E1003">
        <w:rPr>
          <w:rFonts w:ascii="Times New Roman" w:hAnsi="Times New Roman"/>
          <w:sz w:val="24"/>
          <w:szCs w:val="24"/>
        </w:rPr>
        <w:t>,</w:t>
      </w:r>
      <w:r w:rsidR="006E3F20">
        <w:rPr>
          <w:rFonts w:ascii="Times New Roman" w:hAnsi="Times New Roman"/>
          <w:sz w:val="24"/>
          <w:szCs w:val="24"/>
        </w:rPr>
        <w:t xml:space="preserve"> viz příloha </w:t>
      </w:r>
      <w:proofErr w:type="gramStart"/>
      <w:r w:rsidR="006E3F20">
        <w:rPr>
          <w:rFonts w:ascii="Times New Roman" w:hAnsi="Times New Roman"/>
          <w:sz w:val="24"/>
          <w:szCs w:val="24"/>
        </w:rPr>
        <w:t>č.1</w:t>
      </w:r>
      <w:proofErr w:type="gramEnd"/>
    </w:p>
    <w:p w:rsidR="002A742E" w:rsidRDefault="002A742E" w:rsidP="00F2762E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Omluven: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  <w:r w:rsidR="00A97277">
        <w:rPr>
          <w:rFonts w:ascii="Times New Roman" w:hAnsi="Times New Roman"/>
          <w:sz w:val="24"/>
          <w:szCs w:val="24"/>
        </w:rPr>
        <w:t>p. Veverka</w:t>
      </w:r>
    </w:p>
    <w:p w:rsidR="002A742E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Zasedání usnášeníschopné:</w:t>
      </w:r>
      <w:r>
        <w:rPr>
          <w:rFonts w:ascii="Times New Roman" w:hAnsi="Times New Roman"/>
          <w:sz w:val="24"/>
          <w:szCs w:val="24"/>
        </w:rPr>
        <w:t xml:space="preserve"> ano</w:t>
      </w:r>
    </w:p>
    <w:p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Hosté:</w:t>
      </w:r>
    </w:p>
    <w:p w:rsidR="00A057A0" w:rsidRPr="00311C55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 xml:space="preserve">Ověřovatelé zápisu: </w:t>
      </w:r>
      <w:r w:rsidR="007E6890">
        <w:rPr>
          <w:rFonts w:ascii="Times New Roman" w:hAnsi="Times New Roman"/>
          <w:sz w:val="24"/>
          <w:szCs w:val="24"/>
        </w:rPr>
        <w:t xml:space="preserve">Bc. Josef Malý, </w:t>
      </w:r>
      <w:r w:rsidR="002B49DE">
        <w:rPr>
          <w:rFonts w:ascii="Times New Roman" w:hAnsi="Times New Roman"/>
          <w:sz w:val="24"/>
          <w:szCs w:val="24"/>
        </w:rPr>
        <w:t xml:space="preserve"> </w:t>
      </w:r>
      <w:r w:rsidR="00A97277">
        <w:rPr>
          <w:rFonts w:ascii="Times New Roman" w:hAnsi="Times New Roman"/>
          <w:sz w:val="24"/>
          <w:szCs w:val="24"/>
        </w:rPr>
        <w:t xml:space="preserve">Ing. Pavel Valenta 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Program jednání:</w:t>
      </w:r>
    </w:p>
    <w:p w:rsidR="00A057A0" w:rsidRPr="00D54E46" w:rsidRDefault="00F04703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A057A0" w:rsidRPr="00D54E46">
        <w:rPr>
          <w:rFonts w:ascii="Times New Roman" w:hAnsi="Times New Roman"/>
          <w:b/>
          <w:i/>
          <w:sz w:val="24"/>
          <w:szCs w:val="24"/>
        </w:rPr>
        <w:t xml:space="preserve"> Zahájení, schvá</w:t>
      </w:r>
      <w:r w:rsidR="00D53FF5">
        <w:rPr>
          <w:rFonts w:ascii="Times New Roman" w:hAnsi="Times New Roman"/>
          <w:b/>
          <w:i/>
          <w:sz w:val="24"/>
          <w:szCs w:val="24"/>
        </w:rPr>
        <w:t>lení zápisu z minulého zasedání.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sz w:val="24"/>
          <w:szCs w:val="24"/>
        </w:rPr>
        <w:t>Starosta pozdravil přítomn</w:t>
      </w:r>
      <w:r w:rsidR="00D53FF5">
        <w:rPr>
          <w:rFonts w:ascii="Times New Roman" w:hAnsi="Times New Roman"/>
          <w:sz w:val="24"/>
          <w:szCs w:val="24"/>
        </w:rPr>
        <w:t>é, konstatoval, že je přítomno 8</w:t>
      </w:r>
      <w:r w:rsidR="00192120">
        <w:rPr>
          <w:rFonts w:ascii="Times New Roman" w:hAnsi="Times New Roman"/>
          <w:sz w:val="24"/>
          <w:szCs w:val="24"/>
        </w:rPr>
        <w:t xml:space="preserve"> </w:t>
      </w:r>
      <w:r w:rsidRPr="00A057A0">
        <w:rPr>
          <w:rFonts w:ascii="Times New Roman" w:hAnsi="Times New Roman"/>
          <w:sz w:val="24"/>
          <w:szCs w:val="24"/>
        </w:rPr>
        <w:t>členů zastupitelstva, a tím je zastupitelstvo usnášeníschopné. Zápis z minulého zasedání byl řádně ověřen</w:t>
      </w:r>
      <w:r>
        <w:rPr>
          <w:rFonts w:ascii="Times New Roman" w:hAnsi="Times New Roman"/>
          <w:sz w:val="24"/>
          <w:szCs w:val="24"/>
        </w:rPr>
        <w:t>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A057A0" w:rsidRPr="00091421" w:rsidRDefault="007156F2" w:rsidP="00A057A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 xml:space="preserve">Usnesení č. </w:t>
      </w:r>
      <w:r w:rsidR="00192120" w:rsidRPr="00091421">
        <w:rPr>
          <w:rFonts w:ascii="Times New Roman" w:hAnsi="Times New Roman"/>
          <w:b/>
          <w:sz w:val="24"/>
          <w:szCs w:val="24"/>
          <w:u w:val="single"/>
        </w:rPr>
        <w:t>1</w:t>
      </w:r>
      <w:r w:rsidR="00872321" w:rsidRPr="00091421">
        <w:rPr>
          <w:rFonts w:ascii="Times New Roman" w:hAnsi="Times New Roman"/>
          <w:b/>
          <w:sz w:val="24"/>
          <w:szCs w:val="24"/>
          <w:u w:val="single"/>
        </w:rPr>
        <w:t>/</w:t>
      </w:r>
      <w:r w:rsidR="000921B2">
        <w:rPr>
          <w:rFonts w:ascii="Times New Roman" w:hAnsi="Times New Roman"/>
          <w:b/>
          <w:sz w:val="24"/>
          <w:szCs w:val="24"/>
          <w:u w:val="single"/>
        </w:rPr>
        <w:t>1/2025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pro projednání</w:t>
      </w:r>
      <w:r w:rsidR="004624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57A0" w:rsidRDefault="00AE2E3A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A057A0" w:rsidRPr="00A057A0">
        <w:rPr>
          <w:rFonts w:ascii="Times New Roman" w:hAnsi="Times New Roman"/>
          <w:b/>
          <w:sz w:val="24"/>
          <w:szCs w:val="24"/>
        </w:rPr>
        <w:t xml:space="preserve">chvaluje </w:t>
      </w:r>
      <w:r w:rsidR="00F4283F">
        <w:rPr>
          <w:rFonts w:ascii="Times New Roman" w:hAnsi="Times New Roman"/>
          <w:sz w:val="24"/>
          <w:szCs w:val="24"/>
        </w:rPr>
        <w:t>zápis z minulého zasedání č.</w:t>
      </w:r>
      <w:r w:rsidR="002E2604">
        <w:rPr>
          <w:rFonts w:ascii="Times New Roman" w:hAnsi="Times New Roman"/>
          <w:sz w:val="24"/>
          <w:szCs w:val="24"/>
        </w:rPr>
        <w:t xml:space="preserve"> 7</w:t>
      </w:r>
      <w:r w:rsidR="008F4A4B">
        <w:rPr>
          <w:rFonts w:ascii="Times New Roman" w:hAnsi="Times New Roman"/>
          <w:sz w:val="24"/>
          <w:szCs w:val="24"/>
        </w:rPr>
        <w:t xml:space="preserve">/2024 </w:t>
      </w:r>
      <w:r w:rsidR="00A057A0">
        <w:rPr>
          <w:rFonts w:ascii="Times New Roman" w:hAnsi="Times New Roman"/>
          <w:sz w:val="24"/>
          <w:szCs w:val="24"/>
        </w:rPr>
        <w:t xml:space="preserve">ze dne </w:t>
      </w:r>
      <w:r w:rsidR="002E2604">
        <w:rPr>
          <w:rFonts w:ascii="Times New Roman" w:hAnsi="Times New Roman"/>
          <w:sz w:val="24"/>
          <w:szCs w:val="24"/>
        </w:rPr>
        <w:t>30</w:t>
      </w:r>
      <w:r w:rsidR="00E747D1">
        <w:rPr>
          <w:rFonts w:ascii="Times New Roman" w:hAnsi="Times New Roman"/>
          <w:sz w:val="24"/>
          <w:szCs w:val="24"/>
        </w:rPr>
        <w:t>. 9.</w:t>
      </w:r>
      <w:r w:rsidR="009E1003">
        <w:rPr>
          <w:rFonts w:ascii="Times New Roman" w:hAnsi="Times New Roman"/>
          <w:sz w:val="24"/>
          <w:szCs w:val="24"/>
        </w:rPr>
        <w:t xml:space="preserve"> </w:t>
      </w:r>
      <w:r w:rsidR="008F4A4B">
        <w:rPr>
          <w:rFonts w:ascii="Times New Roman" w:hAnsi="Times New Roman"/>
          <w:sz w:val="24"/>
          <w:szCs w:val="24"/>
        </w:rPr>
        <w:t>2024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Hlasování: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E100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428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750D">
        <w:rPr>
          <w:rFonts w:ascii="Times New Roman" w:hAnsi="Times New Roman"/>
          <w:b/>
          <w:i/>
          <w:sz w:val="24"/>
          <w:szCs w:val="24"/>
        </w:rPr>
        <w:t>8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FA1FBC">
        <w:rPr>
          <w:rFonts w:ascii="Times New Roman" w:hAnsi="Times New Roman"/>
          <w:b/>
          <w:i/>
          <w:sz w:val="24"/>
          <w:szCs w:val="24"/>
        </w:rPr>
        <w:t>0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 xml:space="preserve">Usnesení </w:t>
      </w:r>
      <w:r w:rsidR="00AE2E3A">
        <w:rPr>
          <w:rFonts w:ascii="Times New Roman" w:hAnsi="Times New Roman"/>
          <w:b/>
          <w:i/>
          <w:sz w:val="24"/>
          <w:szCs w:val="24"/>
          <w:u w:val="single"/>
        </w:rPr>
        <w:t xml:space="preserve">bylo </w:t>
      </w: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přijato</w:t>
      </w:r>
    </w:p>
    <w:p w:rsidR="00311C55" w:rsidRPr="00A057A0" w:rsidRDefault="00311C55" w:rsidP="00A057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3C15" w:rsidRDefault="00FA4574" w:rsidP="00790C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="007C4031" w:rsidRPr="00F43C15">
        <w:rPr>
          <w:rFonts w:ascii="Times New Roman" w:hAnsi="Times New Roman"/>
          <w:b/>
          <w:i/>
          <w:sz w:val="24"/>
          <w:szCs w:val="24"/>
        </w:rPr>
        <w:t xml:space="preserve"> Schválení</w:t>
      </w:r>
      <w:r w:rsidR="00F900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>
        <w:rPr>
          <w:rFonts w:ascii="Times New Roman" w:hAnsi="Times New Roman"/>
          <w:b/>
          <w:i/>
          <w:sz w:val="24"/>
          <w:szCs w:val="24"/>
        </w:rPr>
        <w:t>programu, určení ověřovatelů zápisu</w:t>
      </w:r>
      <w:r w:rsidR="00E05BA9">
        <w:rPr>
          <w:rFonts w:ascii="Times New Roman" w:hAnsi="Times New Roman"/>
          <w:b/>
          <w:i/>
          <w:sz w:val="24"/>
          <w:szCs w:val="24"/>
        </w:rPr>
        <w:t>, viz příloha č. 2</w:t>
      </w:r>
    </w:p>
    <w:p w:rsidR="00F43C15" w:rsidRDefault="00DB5011" w:rsidP="00AE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konstatoval, </w:t>
      </w:r>
      <w:r w:rsidR="00F43C15">
        <w:rPr>
          <w:rFonts w:ascii="Times New Roman" w:hAnsi="Times New Roman"/>
          <w:sz w:val="24"/>
          <w:szCs w:val="24"/>
        </w:rPr>
        <w:t xml:space="preserve">že </w:t>
      </w:r>
      <w:r w:rsidR="00A057A0">
        <w:rPr>
          <w:rFonts w:ascii="Times New Roman" w:hAnsi="Times New Roman"/>
          <w:sz w:val="24"/>
          <w:szCs w:val="24"/>
        </w:rPr>
        <w:t xml:space="preserve">program dnešního zasedání byl dle jednacího řádu 7 dní zveřejněn na elektronické i fyzické úřední </w:t>
      </w:r>
      <w:r w:rsidR="00311C55">
        <w:rPr>
          <w:rFonts w:ascii="Times New Roman" w:hAnsi="Times New Roman"/>
          <w:sz w:val="24"/>
          <w:szCs w:val="24"/>
        </w:rPr>
        <w:t xml:space="preserve">desce. Dále </w:t>
      </w:r>
      <w:proofErr w:type="gramStart"/>
      <w:r w:rsidR="00311C55">
        <w:rPr>
          <w:rFonts w:ascii="Times New Roman" w:hAnsi="Times New Roman"/>
          <w:sz w:val="24"/>
          <w:szCs w:val="24"/>
        </w:rPr>
        <w:t>navrhl</w:t>
      </w:r>
      <w:proofErr w:type="gramEnd"/>
      <w:r w:rsidR="00311C55">
        <w:rPr>
          <w:rFonts w:ascii="Times New Roman" w:hAnsi="Times New Roman"/>
          <w:sz w:val="24"/>
          <w:szCs w:val="24"/>
        </w:rPr>
        <w:t xml:space="preserve"> ověřovatelé zápisu – </w:t>
      </w:r>
      <w:r w:rsidR="008D5C7B">
        <w:rPr>
          <w:rFonts w:ascii="Times New Roman" w:hAnsi="Times New Roman"/>
          <w:sz w:val="24"/>
          <w:szCs w:val="24"/>
        </w:rPr>
        <w:t xml:space="preserve">Ing. </w:t>
      </w:r>
      <w:r w:rsidR="007E6890">
        <w:rPr>
          <w:rFonts w:ascii="Times New Roman" w:hAnsi="Times New Roman"/>
          <w:sz w:val="24"/>
          <w:szCs w:val="24"/>
        </w:rPr>
        <w:t>Pavel Valenta</w:t>
      </w:r>
    </w:p>
    <w:p w:rsidR="0031571A" w:rsidRDefault="00E862FD" w:rsidP="00315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Josef Malý</w:t>
      </w:r>
      <w:r w:rsidR="00462438">
        <w:rPr>
          <w:rFonts w:ascii="Times New Roman" w:hAnsi="Times New Roman"/>
          <w:sz w:val="24"/>
          <w:szCs w:val="24"/>
        </w:rPr>
        <w:t>.</w:t>
      </w:r>
    </w:p>
    <w:p w:rsidR="00171BAB" w:rsidRPr="00171BAB" w:rsidRDefault="000921B2" w:rsidP="00171B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2/2/2025</w:t>
      </w:r>
    </w:p>
    <w:p w:rsidR="00171BAB" w:rsidRPr="00171BAB" w:rsidRDefault="00171BAB" w:rsidP="00171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BAB"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171BAB" w:rsidRPr="00171BAB" w:rsidRDefault="00171BAB" w:rsidP="00171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BAB">
        <w:rPr>
          <w:rFonts w:ascii="Times New Roman" w:hAnsi="Times New Roman"/>
          <w:b/>
          <w:sz w:val="24"/>
          <w:szCs w:val="24"/>
        </w:rPr>
        <w:t xml:space="preserve">Schvaluje </w:t>
      </w:r>
      <w:r w:rsidRPr="00171BAB">
        <w:rPr>
          <w:rFonts w:ascii="Times New Roman" w:hAnsi="Times New Roman"/>
          <w:sz w:val="24"/>
          <w:szCs w:val="24"/>
        </w:rPr>
        <w:t xml:space="preserve">program dnešního zasedání </w:t>
      </w:r>
    </w:p>
    <w:p w:rsidR="00171BAB" w:rsidRPr="00171BAB" w:rsidRDefault="00171BAB" w:rsidP="00171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BAB">
        <w:rPr>
          <w:rFonts w:ascii="Times New Roman" w:hAnsi="Times New Roman"/>
          <w:b/>
          <w:sz w:val="24"/>
          <w:szCs w:val="24"/>
        </w:rPr>
        <w:t xml:space="preserve">Určuje </w:t>
      </w:r>
      <w:r w:rsidRPr="00171BAB">
        <w:rPr>
          <w:rFonts w:ascii="Times New Roman" w:hAnsi="Times New Roman"/>
          <w:sz w:val="24"/>
          <w:szCs w:val="24"/>
        </w:rPr>
        <w:t xml:space="preserve"> ověřovatele zápisu – </w:t>
      </w:r>
      <w:r w:rsidR="004F750D">
        <w:rPr>
          <w:rFonts w:ascii="Times New Roman" w:hAnsi="Times New Roman"/>
          <w:sz w:val="24"/>
          <w:szCs w:val="24"/>
        </w:rPr>
        <w:t>Ing. Pavel Valenta, Bc. Josef Malý</w:t>
      </w:r>
      <w:r w:rsidR="002B49DE">
        <w:rPr>
          <w:rFonts w:ascii="Times New Roman" w:hAnsi="Times New Roman"/>
          <w:sz w:val="24"/>
          <w:szCs w:val="24"/>
        </w:rPr>
        <w:t xml:space="preserve"> </w:t>
      </w:r>
      <w:r w:rsidRPr="00171BAB">
        <w:rPr>
          <w:rFonts w:ascii="Times New Roman" w:hAnsi="Times New Roman"/>
          <w:sz w:val="24"/>
          <w:szCs w:val="24"/>
        </w:rPr>
        <w:t xml:space="preserve">   </w:t>
      </w:r>
    </w:p>
    <w:p w:rsidR="00171BAB" w:rsidRPr="00171BAB" w:rsidRDefault="00171BAB" w:rsidP="00171BA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71BAB">
        <w:rPr>
          <w:rFonts w:ascii="Times New Roman" w:hAnsi="Times New Roman"/>
          <w:b/>
          <w:i/>
          <w:sz w:val="24"/>
          <w:szCs w:val="24"/>
        </w:rPr>
        <w:t>Hlasování:</w:t>
      </w:r>
    </w:p>
    <w:p w:rsidR="00171BAB" w:rsidRPr="00171BAB" w:rsidRDefault="00171BAB" w:rsidP="00171BA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71BAB"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53FF5">
        <w:rPr>
          <w:rFonts w:ascii="Times New Roman" w:hAnsi="Times New Roman"/>
          <w:b/>
          <w:i/>
          <w:sz w:val="24"/>
          <w:szCs w:val="24"/>
        </w:rPr>
        <w:t xml:space="preserve">  8</w:t>
      </w:r>
    </w:p>
    <w:p w:rsidR="00171BAB" w:rsidRPr="00171BAB" w:rsidRDefault="00171BAB" w:rsidP="00171BA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71BAB">
        <w:rPr>
          <w:rFonts w:ascii="Times New Roman" w:hAnsi="Times New Roman"/>
          <w:b/>
          <w:i/>
          <w:sz w:val="24"/>
          <w:szCs w:val="24"/>
        </w:rPr>
        <w:t xml:space="preserve">Proti:        </w:t>
      </w:r>
      <w:r w:rsidR="000921B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71BAB">
        <w:rPr>
          <w:rFonts w:ascii="Times New Roman" w:hAnsi="Times New Roman"/>
          <w:b/>
          <w:i/>
          <w:sz w:val="24"/>
          <w:szCs w:val="24"/>
        </w:rPr>
        <w:t xml:space="preserve">    0</w:t>
      </w:r>
    </w:p>
    <w:p w:rsidR="00171BAB" w:rsidRPr="00171BAB" w:rsidRDefault="00171BAB" w:rsidP="00171BA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71BAB">
        <w:rPr>
          <w:rFonts w:ascii="Times New Roman" w:hAnsi="Times New Roman"/>
          <w:b/>
          <w:i/>
          <w:sz w:val="24"/>
          <w:szCs w:val="24"/>
        </w:rPr>
        <w:t xml:space="preserve">Zdržel se:    </w:t>
      </w:r>
      <w:r w:rsidR="000921B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71BAB">
        <w:rPr>
          <w:rFonts w:ascii="Times New Roman" w:hAnsi="Times New Roman"/>
          <w:b/>
          <w:i/>
          <w:sz w:val="24"/>
          <w:szCs w:val="24"/>
        </w:rPr>
        <w:t xml:space="preserve"> 0</w:t>
      </w:r>
    </w:p>
    <w:p w:rsidR="00171BAB" w:rsidRPr="00171BAB" w:rsidRDefault="00171BAB" w:rsidP="00171BA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71BAB">
        <w:rPr>
          <w:rFonts w:ascii="Times New Roman" w:hAnsi="Times New Roman"/>
          <w:b/>
          <w:i/>
          <w:sz w:val="24"/>
          <w:szCs w:val="24"/>
          <w:u w:val="single"/>
        </w:rPr>
        <w:t>Usnesení bylo přijato</w:t>
      </w:r>
    </w:p>
    <w:p w:rsidR="00845C38" w:rsidRPr="00F43C15" w:rsidRDefault="00845C38" w:rsidP="00171BA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93D73" w:rsidRPr="009D2B5F" w:rsidRDefault="00D93D73" w:rsidP="009D2B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D2B5F" w:rsidRPr="003A21CA" w:rsidRDefault="003A21CA" w:rsidP="003A21C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A21CA">
        <w:rPr>
          <w:rFonts w:ascii="Times New Roman" w:hAnsi="Times New Roman"/>
          <w:sz w:val="16"/>
          <w:szCs w:val="16"/>
        </w:rPr>
        <w:t>1</w:t>
      </w:r>
    </w:p>
    <w:p w:rsidR="00311C55" w:rsidRDefault="006E3446" w:rsidP="00AE2E3A">
      <w:pPr>
        <w:tabs>
          <w:tab w:val="left" w:pos="24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9378E" w:rsidRDefault="0089378E" w:rsidP="009507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08DF" w:rsidRDefault="008508DF" w:rsidP="000F57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67923" w:rsidRPr="008D5C7B" w:rsidRDefault="00E67923" w:rsidP="00E6792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21B2" w:rsidRDefault="00E67923" w:rsidP="000921B2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  <w:r w:rsidRPr="008D5C7B">
        <w:rPr>
          <w:rFonts w:ascii="Times New Roman" w:hAnsi="Times New Roman"/>
          <w:b/>
          <w:sz w:val="24"/>
          <w:szCs w:val="24"/>
        </w:rPr>
        <w:t xml:space="preserve">3. </w:t>
      </w:r>
      <w:r w:rsidR="000921B2">
        <w:rPr>
          <w:rFonts w:ascii="Times New Roman" w:hAnsi="Times New Roman"/>
          <w:b/>
          <w:sz w:val="24"/>
          <w:szCs w:val="24"/>
        </w:rPr>
        <w:t>Inventura a inventarizace za rok 2024</w:t>
      </w:r>
    </w:p>
    <w:p w:rsidR="000921B2" w:rsidRDefault="000921B2" w:rsidP="0009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556D0">
        <w:rPr>
          <w:rFonts w:ascii="Times New Roman" w:hAnsi="Times New Roman"/>
          <w:sz w:val="24"/>
          <w:szCs w:val="24"/>
        </w:rPr>
        <w:t>tarosta</w:t>
      </w:r>
      <w:r>
        <w:rPr>
          <w:rFonts w:ascii="Times New Roman" w:hAnsi="Times New Roman"/>
          <w:sz w:val="24"/>
          <w:szCs w:val="24"/>
        </w:rPr>
        <w:t xml:space="preserve"> informoval o každoroční povinnosti spojené s koncem kalendářního roku, tj. provedení  fyzické inventury a následné inventarizace za rok 2024. Vše bylo komisí řádně provedeno.</w:t>
      </w:r>
    </w:p>
    <w:p w:rsidR="000921B2" w:rsidRDefault="000921B2" w:rsidP="0009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Během inventury při fyzické kontrole nebyly zjištěny žádné chybějící položky ani žádné poškození mimo zjevného opotřebení. Bylo konstatováno, že spravovaný majetek je v dobrém stavu a je o něj dobře pečováno. </w:t>
      </w:r>
    </w:p>
    <w:p w:rsidR="000921B2" w:rsidRDefault="000921B2" w:rsidP="0009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dokladové části, tedy inventarizaci, která proběhla dle plánu od </w:t>
      </w:r>
      <w:proofErr w:type="gramStart"/>
      <w:r>
        <w:rPr>
          <w:rFonts w:ascii="Times New Roman" w:hAnsi="Times New Roman"/>
          <w:sz w:val="24"/>
          <w:szCs w:val="24"/>
        </w:rPr>
        <w:t>2.1. do</w:t>
      </w:r>
      <w:proofErr w:type="gramEnd"/>
      <w:r>
        <w:rPr>
          <w:rFonts w:ascii="Times New Roman" w:hAnsi="Times New Roman"/>
          <w:sz w:val="24"/>
          <w:szCs w:val="24"/>
        </w:rPr>
        <w:t xml:space="preserve"> 31.1.2025 nebyla zjištěna žádná manka, inventarizační rozdíly a zaúčtovatelné rozdíly, viz inventarizační zpráva.  Diskuse.</w:t>
      </w:r>
    </w:p>
    <w:p w:rsidR="000921B2" w:rsidRPr="00311C55" w:rsidRDefault="000921B2" w:rsidP="000921B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3/1/2025</w:t>
      </w:r>
    </w:p>
    <w:p w:rsidR="000921B2" w:rsidRDefault="000921B2" w:rsidP="0009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E67923" w:rsidRPr="000921B2" w:rsidRDefault="000921B2" w:rsidP="000921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11C55">
        <w:rPr>
          <w:rFonts w:ascii="Times New Roman" w:hAnsi="Times New Roman"/>
          <w:b/>
          <w:sz w:val="24"/>
          <w:szCs w:val="24"/>
        </w:rPr>
        <w:t xml:space="preserve">chvaluje </w:t>
      </w:r>
      <w:r w:rsidRPr="002D0007">
        <w:rPr>
          <w:rFonts w:ascii="Times New Roman" w:hAnsi="Times New Roman"/>
          <w:sz w:val="24"/>
          <w:szCs w:val="24"/>
        </w:rPr>
        <w:t>Výsledek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Inventury a  inventarizační zprávy  za rok 2024.</w:t>
      </w:r>
    </w:p>
    <w:p w:rsidR="00E67923" w:rsidRPr="00D54E46" w:rsidRDefault="00E67923" w:rsidP="00E6792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E67923" w:rsidRPr="00D54E46" w:rsidRDefault="00D53FF5" w:rsidP="00E6792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Pro:            8</w:t>
      </w:r>
    </w:p>
    <w:p w:rsidR="00E67923" w:rsidRPr="00D54E46" w:rsidRDefault="00E67923" w:rsidP="00E6792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E67923" w:rsidRPr="00D54E46" w:rsidRDefault="00E67923" w:rsidP="00E6792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E67923" w:rsidRPr="00D54E46" w:rsidRDefault="00E67923" w:rsidP="00E67923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E67923" w:rsidRDefault="00E67923" w:rsidP="00E67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21B2" w:rsidRDefault="000921B2" w:rsidP="000921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Smlouva se spol. CETIN, a.s.</w:t>
      </w:r>
    </w:p>
    <w:p w:rsidR="000921B2" w:rsidRPr="00D7367D" w:rsidRDefault="00D7367D" w:rsidP="0009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D7367D">
        <w:rPr>
          <w:rFonts w:ascii="Times New Roman" w:hAnsi="Times New Roman"/>
          <w:sz w:val="24"/>
          <w:szCs w:val="24"/>
        </w:rPr>
        <w:t xml:space="preserve">tarosta předložil smlouvu </w:t>
      </w:r>
      <w:r w:rsidR="002015EB">
        <w:rPr>
          <w:rFonts w:ascii="Times New Roman" w:hAnsi="Times New Roman"/>
          <w:sz w:val="24"/>
          <w:szCs w:val="24"/>
        </w:rPr>
        <w:t>od spol. CETIN a.s. pro  umístění základové stanice, včetně její konstrukce na zesílení mobilního operátora a tj. za roční nájemné 30 000Kč.</w:t>
      </w:r>
    </w:p>
    <w:p w:rsidR="002015EB" w:rsidRPr="00311C55" w:rsidRDefault="00D46C86" w:rsidP="002015E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4</w:t>
      </w:r>
      <w:r w:rsidR="002015EB">
        <w:rPr>
          <w:rFonts w:ascii="Times New Roman" w:hAnsi="Times New Roman"/>
          <w:sz w:val="24"/>
          <w:szCs w:val="24"/>
          <w:u w:val="single"/>
        </w:rPr>
        <w:t>/1/2025</w:t>
      </w:r>
    </w:p>
    <w:p w:rsidR="002015EB" w:rsidRDefault="002015EB" w:rsidP="002015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2015EB" w:rsidRDefault="002015EB" w:rsidP="002015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 xml:space="preserve">hvaluje </w:t>
      </w:r>
      <w:r w:rsidR="00D46C86">
        <w:rPr>
          <w:rFonts w:ascii="Times New Roman" w:hAnsi="Times New Roman"/>
          <w:sz w:val="24"/>
          <w:szCs w:val="24"/>
        </w:rPr>
        <w:t xml:space="preserve">Smlouvu se spol. CETIN a.s. na umístění základové stanice </w:t>
      </w:r>
      <w:r w:rsidR="004F750D">
        <w:rPr>
          <w:rFonts w:ascii="Times New Roman" w:hAnsi="Times New Roman"/>
          <w:sz w:val="24"/>
          <w:szCs w:val="24"/>
        </w:rPr>
        <w:t xml:space="preserve">na budovu Obecního úřadu </w:t>
      </w:r>
      <w:r w:rsidR="00D46C86">
        <w:rPr>
          <w:rFonts w:ascii="Times New Roman" w:hAnsi="Times New Roman"/>
          <w:sz w:val="24"/>
          <w:szCs w:val="24"/>
        </w:rPr>
        <w:t>za roční nájemné 30 000Kč.</w:t>
      </w:r>
      <w:r>
        <w:rPr>
          <w:rFonts w:ascii="Times New Roman" w:hAnsi="Times New Roman"/>
          <w:sz w:val="24"/>
          <w:szCs w:val="24"/>
        </w:rPr>
        <w:t>.</w:t>
      </w:r>
    </w:p>
    <w:p w:rsidR="002015EB" w:rsidRDefault="002015EB" w:rsidP="002015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 w:rsidR="00D46C86">
        <w:rPr>
          <w:rFonts w:ascii="Times New Roman" w:hAnsi="Times New Roman"/>
          <w:sz w:val="24"/>
          <w:szCs w:val="24"/>
        </w:rPr>
        <w:t>starostu uzavření smlouvy.</w:t>
      </w:r>
    </w:p>
    <w:p w:rsidR="002015EB" w:rsidRPr="00D54E46" w:rsidRDefault="002015EB" w:rsidP="002015E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2015EB" w:rsidRPr="00D54E46" w:rsidRDefault="002015EB" w:rsidP="002015E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>
        <w:rPr>
          <w:rFonts w:ascii="Times New Roman" w:hAnsi="Times New Roman"/>
          <w:b/>
          <w:i/>
          <w:sz w:val="24"/>
          <w:szCs w:val="24"/>
        </w:rPr>
        <w:t xml:space="preserve">:             </w:t>
      </w:r>
      <w:r w:rsidR="005A4DC7">
        <w:rPr>
          <w:rFonts w:ascii="Times New Roman" w:hAnsi="Times New Roman"/>
          <w:b/>
          <w:i/>
          <w:sz w:val="24"/>
          <w:szCs w:val="24"/>
        </w:rPr>
        <w:t>8</w:t>
      </w:r>
    </w:p>
    <w:p w:rsidR="002015EB" w:rsidRPr="00D54E46" w:rsidRDefault="002015EB" w:rsidP="002015E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2015EB" w:rsidRPr="00D54E46" w:rsidRDefault="002015EB" w:rsidP="002015E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2015EB" w:rsidRPr="00D7367D" w:rsidRDefault="002015EB" w:rsidP="002015EB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0921B2" w:rsidRDefault="000921B2" w:rsidP="000921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921B2" w:rsidRDefault="000921B2" w:rsidP="000921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367D" w:rsidRDefault="000921B2" w:rsidP="00D736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 w:rsidR="00D7367D">
        <w:rPr>
          <w:rFonts w:ascii="Times New Roman" w:hAnsi="Times New Roman"/>
          <w:b/>
          <w:sz w:val="24"/>
          <w:szCs w:val="24"/>
        </w:rPr>
        <w:t xml:space="preserve">Žádosti o finanční dar </w:t>
      </w:r>
    </w:p>
    <w:p w:rsidR="00D7367D" w:rsidRPr="005E1349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informoval zastupitelstvo  o  žádosti o finanční dar  pro Český svaz včelařů. Předložil žádost k nahlédnutí a  dal prostor k diskusi.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krátké diskusi byla odsouhlasena finanční dar pro  Český svaz včelařů 3 000Kč.</w:t>
      </w:r>
    </w:p>
    <w:p w:rsidR="00D7367D" w:rsidRPr="00311C55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5/1/2025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 xml:space="preserve">hvaluje </w:t>
      </w:r>
      <w:r>
        <w:rPr>
          <w:rFonts w:ascii="Times New Roman" w:hAnsi="Times New Roman"/>
          <w:sz w:val="24"/>
          <w:szCs w:val="24"/>
        </w:rPr>
        <w:t>Finanční dar pro Český svaz včelařů ve výši 3 000Kč.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>
        <w:rPr>
          <w:rFonts w:ascii="Times New Roman" w:hAnsi="Times New Roman"/>
          <w:sz w:val="24"/>
          <w:szCs w:val="24"/>
        </w:rPr>
        <w:t>starostu uzavření smluv na daný finanční dar.</w:t>
      </w:r>
    </w:p>
    <w:p w:rsidR="00D7367D" w:rsidRPr="00D54E46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D7367D" w:rsidRPr="00D54E46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 w:rsidR="005A4DC7">
        <w:rPr>
          <w:rFonts w:ascii="Times New Roman" w:hAnsi="Times New Roman"/>
          <w:b/>
          <w:i/>
          <w:sz w:val="24"/>
          <w:szCs w:val="24"/>
        </w:rPr>
        <w:t>:             8</w:t>
      </w:r>
    </w:p>
    <w:p w:rsidR="00D7367D" w:rsidRPr="00D54E46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D7367D" w:rsidRPr="00D54E46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0921B2" w:rsidRPr="007E6890" w:rsidRDefault="00D7367D" w:rsidP="000921B2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A97277" w:rsidRDefault="00A97277" w:rsidP="0009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7277" w:rsidRPr="00A97277" w:rsidRDefault="00A97277" w:rsidP="00A9727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A97277">
        <w:rPr>
          <w:rFonts w:ascii="Times New Roman" w:hAnsi="Times New Roman"/>
          <w:sz w:val="16"/>
          <w:szCs w:val="16"/>
        </w:rPr>
        <w:t>2</w:t>
      </w:r>
    </w:p>
    <w:p w:rsidR="00A97277" w:rsidRDefault="00A97277" w:rsidP="0009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7923" w:rsidRDefault="00E67923" w:rsidP="00E6792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6890" w:rsidRDefault="007E6890" w:rsidP="00D736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367D" w:rsidRDefault="00D7367D" w:rsidP="00D736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6792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Žádosti o finanční dar </w:t>
      </w:r>
    </w:p>
    <w:p w:rsidR="00D7367D" w:rsidRPr="005E1349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informoval zastupitelstvo  o  žádosti o finanční dar  pro Zdravotního klauna. Také předložil  žádost k nahlédnutí a  dal prostor k diskusi.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krátké diskusi byla odsouhlasena finanční dar pro  Zdravotního klauna  ve výši 3 000Kč.</w:t>
      </w:r>
    </w:p>
    <w:p w:rsidR="00D7367D" w:rsidRPr="00311C55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6/1/2025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 xml:space="preserve">hvaluje </w:t>
      </w:r>
      <w:r>
        <w:rPr>
          <w:rFonts w:ascii="Times New Roman" w:hAnsi="Times New Roman"/>
          <w:sz w:val="24"/>
          <w:szCs w:val="24"/>
        </w:rPr>
        <w:t>Finanční dar pro Zdravotního klauna ve výši 3 000Kč.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>
        <w:rPr>
          <w:rFonts w:ascii="Times New Roman" w:hAnsi="Times New Roman"/>
          <w:sz w:val="24"/>
          <w:szCs w:val="24"/>
        </w:rPr>
        <w:t>starostu uzavření smluv na daný finanční dar.</w:t>
      </w:r>
    </w:p>
    <w:p w:rsidR="00D7367D" w:rsidRPr="00D54E46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D7367D" w:rsidRPr="00D54E46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 w:rsidR="005A4DC7">
        <w:rPr>
          <w:rFonts w:ascii="Times New Roman" w:hAnsi="Times New Roman"/>
          <w:b/>
          <w:i/>
          <w:sz w:val="24"/>
          <w:szCs w:val="24"/>
        </w:rPr>
        <w:t>:             8</w:t>
      </w:r>
    </w:p>
    <w:p w:rsidR="00D7367D" w:rsidRPr="00D54E46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D7367D" w:rsidRPr="00D54E46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E67923" w:rsidRDefault="00E67923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7367D" w:rsidRDefault="00D7367D" w:rsidP="00D736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7540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Žádosti o finanční dar </w:t>
      </w:r>
    </w:p>
    <w:p w:rsidR="00D7367D" w:rsidRPr="005E1349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informoval zastupitelstvo  o  žádosti o finanční dar  Záchranná stanice a </w:t>
      </w:r>
      <w:proofErr w:type="gramStart"/>
      <w:r>
        <w:rPr>
          <w:rFonts w:ascii="Times New Roman" w:hAnsi="Times New Roman"/>
          <w:sz w:val="24"/>
          <w:szCs w:val="24"/>
        </w:rPr>
        <w:t>ekocentrum ,,</w:t>
      </w:r>
      <w:proofErr w:type="spellStart"/>
      <w:r>
        <w:rPr>
          <w:rFonts w:ascii="Times New Roman" w:hAnsi="Times New Roman"/>
          <w:sz w:val="24"/>
          <w:szCs w:val="24"/>
        </w:rPr>
        <w:t>Pasíčka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“, Předložil žádost k nahlédnutí a  dal prostor k diskusi.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krátké diskusi byla odsouhlasena finanční dar pro  Záchrannou  stanicí a </w:t>
      </w:r>
      <w:proofErr w:type="gramStart"/>
      <w:r>
        <w:rPr>
          <w:rFonts w:ascii="Times New Roman" w:hAnsi="Times New Roman"/>
          <w:sz w:val="24"/>
          <w:szCs w:val="24"/>
        </w:rPr>
        <w:t>Ekocentrum ,,</w:t>
      </w:r>
      <w:proofErr w:type="spellStart"/>
      <w:r>
        <w:rPr>
          <w:rFonts w:ascii="Times New Roman" w:hAnsi="Times New Roman"/>
          <w:sz w:val="24"/>
          <w:szCs w:val="24"/>
        </w:rPr>
        <w:t>Pasíčka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“ ve výši 3 000Kč.</w:t>
      </w:r>
    </w:p>
    <w:p w:rsidR="00D7367D" w:rsidRPr="00311C55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7/1/2025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 xml:space="preserve">hvaluje </w:t>
      </w:r>
      <w:r>
        <w:rPr>
          <w:rFonts w:ascii="Times New Roman" w:hAnsi="Times New Roman"/>
          <w:sz w:val="24"/>
          <w:szCs w:val="24"/>
        </w:rPr>
        <w:t xml:space="preserve">Finanční dar pro Záchrannou stanici </w:t>
      </w:r>
      <w:proofErr w:type="gramStart"/>
      <w:r>
        <w:rPr>
          <w:rFonts w:ascii="Times New Roman" w:hAnsi="Times New Roman"/>
          <w:sz w:val="24"/>
          <w:szCs w:val="24"/>
        </w:rPr>
        <w:t xml:space="preserve">ekocentrum ,, </w:t>
      </w:r>
      <w:proofErr w:type="spellStart"/>
      <w:r>
        <w:rPr>
          <w:rFonts w:ascii="Times New Roman" w:hAnsi="Times New Roman"/>
          <w:sz w:val="24"/>
          <w:szCs w:val="24"/>
        </w:rPr>
        <w:t>Pasíčka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“ ve výši 3 000Kč.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>
        <w:rPr>
          <w:rFonts w:ascii="Times New Roman" w:hAnsi="Times New Roman"/>
          <w:sz w:val="24"/>
          <w:szCs w:val="24"/>
        </w:rPr>
        <w:t>starostu uzavření smluv na daný finanční dar.</w:t>
      </w:r>
    </w:p>
    <w:p w:rsidR="00D7367D" w:rsidRPr="00D54E46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D7367D" w:rsidRPr="00D54E46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 w:rsidR="0082333A">
        <w:rPr>
          <w:rFonts w:ascii="Times New Roman" w:hAnsi="Times New Roman"/>
          <w:b/>
          <w:i/>
          <w:sz w:val="24"/>
          <w:szCs w:val="24"/>
        </w:rPr>
        <w:t>:             8</w:t>
      </w:r>
    </w:p>
    <w:p w:rsidR="00D7367D" w:rsidRPr="00D54E46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D7367D" w:rsidRPr="00D54E46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D7367D" w:rsidRDefault="00D7367D" w:rsidP="00D7367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1B5B05" w:rsidRDefault="001B5B05" w:rsidP="00E67923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90F02" w:rsidRDefault="00D7367D" w:rsidP="00AF77B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E67923">
        <w:rPr>
          <w:rFonts w:ascii="Times New Roman" w:hAnsi="Times New Roman"/>
          <w:b/>
          <w:sz w:val="24"/>
          <w:szCs w:val="24"/>
        </w:rPr>
        <w:t>) Různé</w:t>
      </w:r>
    </w:p>
    <w:p w:rsidR="00E67923" w:rsidRDefault="00E67923" w:rsidP="00AF77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67923" w:rsidRDefault="00A90F02" w:rsidP="00D736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="00841174">
        <w:rPr>
          <w:rFonts w:ascii="Times New Roman" w:hAnsi="Times New Roman"/>
          <w:b/>
          <w:sz w:val="24"/>
          <w:szCs w:val="24"/>
        </w:rPr>
        <w:t xml:space="preserve"> </w:t>
      </w:r>
      <w:r w:rsidR="00D7367D">
        <w:rPr>
          <w:rFonts w:ascii="Times New Roman" w:hAnsi="Times New Roman"/>
          <w:b/>
          <w:sz w:val="24"/>
          <w:szCs w:val="24"/>
        </w:rPr>
        <w:t>Nákup pozemku</w:t>
      </w:r>
    </w:p>
    <w:p w:rsidR="00D7367D" w:rsidRPr="00D7367D" w:rsidRDefault="00D7367D" w:rsidP="00D736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367D">
        <w:rPr>
          <w:rFonts w:ascii="Times New Roman" w:hAnsi="Times New Roman"/>
          <w:sz w:val="24"/>
          <w:szCs w:val="24"/>
        </w:rPr>
        <w:t xml:space="preserve">starosta informoval zastupitele, že nastal problém </w:t>
      </w:r>
      <w:r w:rsidR="00A97277">
        <w:rPr>
          <w:rFonts w:ascii="Times New Roman" w:hAnsi="Times New Roman"/>
          <w:sz w:val="24"/>
          <w:szCs w:val="24"/>
        </w:rPr>
        <w:t xml:space="preserve">ve </w:t>
      </w:r>
      <w:r w:rsidRPr="00D7367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ypracované </w:t>
      </w:r>
      <w:r w:rsidRPr="00D7367D">
        <w:rPr>
          <w:rFonts w:ascii="Times New Roman" w:hAnsi="Times New Roman"/>
          <w:sz w:val="24"/>
          <w:szCs w:val="24"/>
        </w:rPr>
        <w:t> pr</w:t>
      </w:r>
      <w:r>
        <w:rPr>
          <w:rFonts w:ascii="Times New Roman" w:hAnsi="Times New Roman"/>
          <w:sz w:val="24"/>
          <w:szCs w:val="24"/>
        </w:rPr>
        <w:t>o</w:t>
      </w:r>
      <w:r w:rsidRPr="00D7367D">
        <w:rPr>
          <w:rFonts w:ascii="Times New Roman" w:hAnsi="Times New Roman"/>
          <w:sz w:val="24"/>
          <w:szCs w:val="24"/>
        </w:rPr>
        <w:t xml:space="preserve">jektové </w:t>
      </w:r>
      <w:r>
        <w:rPr>
          <w:rFonts w:ascii="Times New Roman" w:hAnsi="Times New Roman"/>
          <w:sz w:val="24"/>
          <w:szCs w:val="24"/>
        </w:rPr>
        <w:t>dokumen</w:t>
      </w:r>
      <w:r w:rsidRPr="00D7367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aci na suchý</w:t>
      </w:r>
      <w:r w:rsidR="00A97277">
        <w:rPr>
          <w:rFonts w:ascii="Times New Roman" w:hAnsi="Times New Roman"/>
          <w:sz w:val="24"/>
          <w:szCs w:val="24"/>
        </w:rPr>
        <w:t xml:space="preserve"> poldr, dle zjištění tam nebyl zahrnut jeden pozemek, který je</w:t>
      </w:r>
      <w:r>
        <w:rPr>
          <w:rFonts w:ascii="Times New Roman" w:hAnsi="Times New Roman"/>
          <w:sz w:val="24"/>
          <w:szCs w:val="24"/>
        </w:rPr>
        <w:t xml:space="preserve"> součástí </w:t>
      </w:r>
      <w:r w:rsidR="00A97277">
        <w:rPr>
          <w:rFonts w:ascii="Times New Roman" w:hAnsi="Times New Roman"/>
          <w:sz w:val="24"/>
          <w:szCs w:val="24"/>
        </w:rPr>
        <w:t>budování</w:t>
      </w:r>
      <w:r>
        <w:rPr>
          <w:rFonts w:ascii="Times New Roman" w:hAnsi="Times New Roman"/>
          <w:sz w:val="24"/>
          <w:szCs w:val="24"/>
        </w:rPr>
        <w:t xml:space="preserve"> suchého poldru. Takže se musel oslovit vlastník pozemku </w:t>
      </w:r>
      <w:r w:rsidR="00B53839">
        <w:rPr>
          <w:rFonts w:ascii="Times New Roman" w:hAnsi="Times New Roman"/>
          <w:sz w:val="24"/>
          <w:szCs w:val="24"/>
        </w:rPr>
        <w:t xml:space="preserve">p. č. </w:t>
      </w:r>
      <w:r w:rsidR="00A97277">
        <w:rPr>
          <w:rFonts w:ascii="Times New Roman" w:hAnsi="Times New Roman"/>
          <w:sz w:val="24"/>
          <w:szCs w:val="24"/>
        </w:rPr>
        <w:t xml:space="preserve">177/4 </w:t>
      </w:r>
      <w:r>
        <w:rPr>
          <w:rFonts w:ascii="Times New Roman" w:hAnsi="Times New Roman"/>
          <w:sz w:val="24"/>
          <w:szCs w:val="24"/>
        </w:rPr>
        <w:t>p.  Formanová, která souhlasila</w:t>
      </w:r>
      <w:r w:rsidR="00A972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pozemek je o výměře</w:t>
      </w:r>
      <w:r w:rsidR="00A97277">
        <w:rPr>
          <w:rFonts w:ascii="Times New Roman" w:hAnsi="Times New Roman"/>
          <w:sz w:val="24"/>
          <w:szCs w:val="24"/>
        </w:rPr>
        <w:t xml:space="preserve"> 385m</w:t>
      </w:r>
      <w:r w:rsidR="00A97277" w:rsidRPr="00A97277">
        <w:rPr>
          <w:rFonts w:ascii="Times New Roman" w:hAnsi="Times New Roman"/>
          <w:szCs w:val="24"/>
          <w:vertAlign w:val="superscript"/>
        </w:rPr>
        <w:t>2</w:t>
      </w:r>
      <w:r w:rsidR="00A97277">
        <w:rPr>
          <w:rFonts w:ascii="Times New Roman" w:hAnsi="Times New Roman"/>
          <w:sz w:val="24"/>
          <w:szCs w:val="24"/>
        </w:rPr>
        <w:t xml:space="preserve">, druh pozemku je vodní plocha,  </w:t>
      </w:r>
      <w:r w:rsidR="00B53839">
        <w:rPr>
          <w:rFonts w:ascii="Times New Roman" w:hAnsi="Times New Roman"/>
          <w:sz w:val="24"/>
          <w:szCs w:val="24"/>
        </w:rPr>
        <w:t>Starosta dal</w:t>
      </w:r>
      <w:r w:rsidR="002015EB">
        <w:rPr>
          <w:rFonts w:ascii="Times New Roman" w:hAnsi="Times New Roman"/>
          <w:sz w:val="24"/>
          <w:szCs w:val="24"/>
        </w:rPr>
        <w:t xml:space="preserve"> o tom diskutovat, zmínil, že je to potřeba, aby se stavba suchého poldr udělala ještě tento rok.</w:t>
      </w:r>
    </w:p>
    <w:p w:rsidR="002015EB" w:rsidRPr="00311C55" w:rsidRDefault="002015EB" w:rsidP="002015E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8a/1/2025</w:t>
      </w:r>
    </w:p>
    <w:p w:rsidR="002015EB" w:rsidRDefault="002015EB" w:rsidP="002015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2015EB" w:rsidRDefault="002015EB" w:rsidP="002015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 xml:space="preserve">hvaluje </w:t>
      </w:r>
      <w:r>
        <w:rPr>
          <w:rFonts w:ascii="Times New Roman" w:hAnsi="Times New Roman"/>
          <w:sz w:val="24"/>
          <w:szCs w:val="24"/>
        </w:rPr>
        <w:t xml:space="preserve">Nákup pozemku </w:t>
      </w:r>
      <w:r w:rsidR="00A97277">
        <w:rPr>
          <w:rFonts w:ascii="Times New Roman" w:hAnsi="Times New Roman"/>
          <w:sz w:val="24"/>
          <w:szCs w:val="24"/>
        </w:rPr>
        <w:t xml:space="preserve">od p. Formanové o výměře </w:t>
      </w:r>
      <w:r w:rsidR="00531B07">
        <w:rPr>
          <w:rFonts w:ascii="Times New Roman" w:hAnsi="Times New Roman"/>
          <w:sz w:val="24"/>
          <w:szCs w:val="24"/>
        </w:rPr>
        <w:t>385m</w:t>
      </w:r>
      <w:r w:rsidR="00531B07" w:rsidRPr="00A97277">
        <w:rPr>
          <w:rFonts w:ascii="Times New Roman" w:hAnsi="Times New Roman"/>
          <w:sz w:val="24"/>
          <w:szCs w:val="24"/>
          <w:vertAlign w:val="superscript"/>
        </w:rPr>
        <w:t>2</w:t>
      </w:r>
      <w:r w:rsidR="00531B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celkovou cenu</w:t>
      </w:r>
      <w:r w:rsidR="004F750D">
        <w:rPr>
          <w:rFonts w:ascii="Times New Roman" w:hAnsi="Times New Roman"/>
          <w:sz w:val="24"/>
          <w:szCs w:val="24"/>
        </w:rPr>
        <w:t xml:space="preserve"> 15 0</w:t>
      </w:r>
      <w:r w:rsidR="00A97277">
        <w:rPr>
          <w:rFonts w:ascii="Times New Roman" w:hAnsi="Times New Roman"/>
          <w:sz w:val="24"/>
          <w:szCs w:val="24"/>
        </w:rPr>
        <w:t>00Kč, včetně uzavření Kupní smlouvy.</w:t>
      </w:r>
    </w:p>
    <w:p w:rsidR="002015EB" w:rsidRDefault="002015EB" w:rsidP="002015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>
        <w:rPr>
          <w:rFonts w:ascii="Times New Roman" w:hAnsi="Times New Roman"/>
          <w:sz w:val="24"/>
          <w:szCs w:val="24"/>
        </w:rPr>
        <w:t xml:space="preserve">starostu </w:t>
      </w:r>
      <w:r w:rsidR="00A97277">
        <w:rPr>
          <w:rFonts w:ascii="Times New Roman" w:hAnsi="Times New Roman"/>
          <w:sz w:val="24"/>
          <w:szCs w:val="24"/>
        </w:rPr>
        <w:t>podepsáním smlouvy.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15EB" w:rsidRPr="00D54E46" w:rsidRDefault="002015EB" w:rsidP="002015E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2015EB" w:rsidRPr="00D54E46" w:rsidRDefault="002015EB" w:rsidP="002015E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>
        <w:rPr>
          <w:rFonts w:ascii="Times New Roman" w:hAnsi="Times New Roman"/>
          <w:b/>
          <w:i/>
          <w:sz w:val="24"/>
          <w:szCs w:val="24"/>
        </w:rPr>
        <w:t xml:space="preserve">:           </w:t>
      </w:r>
      <w:r w:rsidR="0082333A">
        <w:rPr>
          <w:rFonts w:ascii="Times New Roman" w:hAnsi="Times New Roman"/>
          <w:b/>
          <w:i/>
          <w:sz w:val="24"/>
          <w:szCs w:val="24"/>
        </w:rPr>
        <w:t xml:space="preserve">  8</w:t>
      </w:r>
    </w:p>
    <w:p w:rsidR="002015EB" w:rsidRPr="00D54E46" w:rsidRDefault="002015EB" w:rsidP="002015E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2015EB" w:rsidRPr="00D54E46" w:rsidRDefault="002015EB" w:rsidP="002015E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2015EB" w:rsidRDefault="002015EB" w:rsidP="002015EB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E67923" w:rsidRDefault="00E67923" w:rsidP="00AD7E2B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1BAB" w:rsidRPr="00A97277" w:rsidRDefault="00A97277" w:rsidP="00A9727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A97277">
        <w:rPr>
          <w:rFonts w:ascii="Times New Roman" w:hAnsi="Times New Roman"/>
          <w:sz w:val="16"/>
          <w:szCs w:val="16"/>
        </w:rPr>
        <w:t>3</w:t>
      </w:r>
    </w:p>
    <w:p w:rsidR="00171BAB" w:rsidRDefault="00171BAB" w:rsidP="00FC1C3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1BAB" w:rsidRPr="00D46C86" w:rsidRDefault="00171BAB" w:rsidP="00FC1C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750D" w:rsidRDefault="004F750D" w:rsidP="00FC1C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71BAB" w:rsidRDefault="00D46C86" w:rsidP="00FC1C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46C86">
        <w:rPr>
          <w:rFonts w:ascii="Times New Roman" w:hAnsi="Times New Roman"/>
          <w:b/>
          <w:sz w:val="24"/>
          <w:szCs w:val="24"/>
        </w:rPr>
        <w:t xml:space="preserve">b) </w:t>
      </w:r>
      <w:r>
        <w:rPr>
          <w:rFonts w:ascii="Times New Roman" w:hAnsi="Times New Roman"/>
          <w:b/>
          <w:sz w:val="24"/>
          <w:szCs w:val="24"/>
        </w:rPr>
        <w:t>Směrnice č. 1/2025 k zadávání veřejných zakázek malého rozsahu</w:t>
      </w:r>
    </w:p>
    <w:p w:rsidR="00171BAB" w:rsidRPr="009B6A2F" w:rsidRDefault="00D46C86" w:rsidP="00FC1C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C86">
        <w:rPr>
          <w:rFonts w:ascii="Times New Roman" w:hAnsi="Times New Roman"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informoval zastupitele o vydání nové směrnice výše uvedené.</w:t>
      </w:r>
    </w:p>
    <w:p w:rsidR="00D46C86" w:rsidRPr="00171BAB" w:rsidRDefault="00D46C86" w:rsidP="00D46C8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1BAB">
        <w:rPr>
          <w:rFonts w:ascii="Times New Roman" w:hAnsi="Times New Roman"/>
          <w:b/>
          <w:sz w:val="24"/>
          <w:szCs w:val="24"/>
          <w:u w:val="single"/>
        </w:rPr>
        <w:t>Usnesení č. 7b/7/2024</w:t>
      </w:r>
    </w:p>
    <w:p w:rsidR="00D46C86" w:rsidRDefault="00D46C86" w:rsidP="00D46C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D46C86" w:rsidRPr="009B6A2F" w:rsidRDefault="009B6A2F" w:rsidP="00D46C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Schvaluje </w:t>
      </w:r>
      <w:r w:rsidRPr="009B6A2F">
        <w:rPr>
          <w:rFonts w:ascii="Times New Roman" w:hAnsi="Times New Roman"/>
          <w:sz w:val="24"/>
          <w:szCs w:val="24"/>
        </w:rPr>
        <w:t>Směrnici č. 1/2025 k zadávání veřejných zakázek malého rozsahu</w:t>
      </w:r>
      <w:r w:rsidR="004F750D">
        <w:rPr>
          <w:rFonts w:ascii="Times New Roman" w:hAnsi="Times New Roman"/>
          <w:sz w:val="24"/>
          <w:szCs w:val="24"/>
        </w:rPr>
        <w:t>.</w:t>
      </w:r>
    </w:p>
    <w:p w:rsidR="00D46C86" w:rsidRPr="00D54E46" w:rsidRDefault="00D46C86" w:rsidP="00D46C8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D46C86" w:rsidRPr="00D54E46" w:rsidRDefault="00D46C86" w:rsidP="00D46C8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 w:rsidR="009B6A2F">
        <w:rPr>
          <w:rFonts w:ascii="Times New Roman" w:hAnsi="Times New Roman"/>
          <w:b/>
          <w:i/>
          <w:sz w:val="24"/>
          <w:szCs w:val="24"/>
        </w:rPr>
        <w:t>:              8</w:t>
      </w:r>
    </w:p>
    <w:p w:rsidR="00D46C86" w:rsidRPr="00D54E46" w:rsidRDefault="00D46C86" w:rsidP="00D46C8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D46C86" w:rsidRPr="00D54E46" w:rsidRDefault="00D46C86" w:rsidP="00D46C8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0</w:t>
      </w:r>
    </w:p>
    <w:p w:rsidR="00D46C86" w:rsidRDefault="00D46C86" w:rsidP="00D46C8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D46C86" w:rsidRPr="001A3CED" w:rsidRDefault="00D46C86" w:rsidP="00D46C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393FC8" w:rsidRDefault="00393FC8" w:rsidP="00EE53E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77B6" w:rsidRDefault="00AF77B6" w:rsidP="008F7D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78E0" w:rsidRDefault="00E67923" w:rsidP="00AF78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5637">
        <w:rPr>
          <w:rFonts w:ascii="Times New Roman" w:hAnsi="Times New Roman"/>
          <w:b/>
          <w:sz w:val="24"/>
          <w:szCs w:val="24"/>
        </w:rPr>
        <w:t>)</w:t>
      </w:r>
      <w:r w:rsidR="00AF78E0" w:rsidRPr="00D5052B">
        <w:rPr>
          <w:rFonts w:ascii="Times New Roman" w:hAnsi="Times New Roman"/>
          <w:b/>
          <w:sz w:val="24"/>
          <w:szCs w:val="24"/>
        </w:rPr>
        <w:t xml:space="preserve"> Diskuse</w:t>
      </w:r>
      <w:r w:rsidR="00AF78E0">
        <w:rPr>
          <w:rFonts w:ascii="Times New Roman" w:hAnsi="Times New Roman"/>
          <w:b/>
          <w:sz w:val="24"/>
          <w:szCs w:val="24"/>
        </w:rPr>
        <w:t xml:space="preserve"> </w:t>
      </w:r>
      <w:r w:rsidR="00AF78E0">
        <w:rPr>
          <w:rFonts w:ascii="Times New Roman" w:hAnsi="Times New Roman"/>
          <w:sz w:val="24"/>
          <w:szCs w:val="24"/>
        </w:rPr>
        <w:t>proběhla k výše uvedeným bodům.</w:t>
      </w:r>
    </w:p>
    <w:p w:rsidR="00393FC8" w:rsidRDefault="00393FC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3425" w:rsidRDefault="00E67923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542FBB">
        <w:rPr>
          <w:rFonts w:ascii="Times New Roman" w:hAnsi="Times New Roman"/>
          <w:b/>
          <w:sz w:val="24"/>
          <w:szCs w:val="24"/>
        </w:rPr>
        <w:t xml:space="preserve">) </w:t>
      </w:r>
      <w:r w:rsidR="00260EDA" w:rsidRPr="008E3425">
        <w:rPr>
          <w:rFonts w:ascii="Times New Roman" w:hAnsi="Times New Roman"/>
          <w:b/>
          <w:sz w:val="24"/>
          <w:szCs w:val="24"/>
        </w:rPr>
        <w:t xml:space="preserve"> Usnesení, závěr</w:t>
      </w:r>
    </w:p>
    <w:p w:rsidR="00E067DC" w:rsidRPr="00214078" w:rsidRDefault="00E067DC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 xml:space="preserve">Přílohy zápisu: </w:t>
      </w:r>
    </w:p>
    <w:p w:rsidR="00260EDA" w:rsidRPr="008E3425" w:rsidRDefault="006E3F20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</w:t>
      </w:r>
      <w:r w:rsidR="00260EDA" w:rsidRPr="008E3425">
        <w:rPr>
          <w:rFonts w:ascii="Times New Roman" w:hAnsi="Times New Roman"/>
          <w:sz w:val="24"/>
          <w:szCs w:val="24"/>
        </w:rPr>
        <w:t xml:space="preserve">rezenční listina  </w:t>
      </w:r>
    </w:p>
    <w:p w:rsidR="00260EDA" w:rsidRDefault="006E3F20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F750D">
        <w:rPr>
          <w:rFonts w:ascii="Times New Roman" w:hAnsi="Times New Roman"/>
          <w:sz w:val="24"/>
          <w:szCs w:val="24"/>
        </w:rPr>
        <w:t xml:space="preserve">Oznámení </w:t>
      </w:r>
      <w:r w:rsidR="00260EDA" w:rsidRPr="008E3425">
        <w:rPr>
          <w:rFonts w:ascii="Times New Roman" w:hAnsi="Times New Roman"/>
          <w:sz w:val="24"/>
          <w:szCs w:val="24"/>
        </w:rPr>
        <w:t xml:space="preserve"> o konání zasedání podle § 93 odst. 1 zákona o obcích</w:t>
      </w:r>
    </w:p>
    <w:p w:rsidR="001B2BF3" w:rsidRDefault="001B2BF3" w:rsidP="002015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1F5" w:rsidRDefault="00C86D41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Zapsal:</w:t>
      </w:r>
      <w:r w:rsidR="001A5A44">
        <w:rPr>
          <w:rFonts w:ascii="Times New Roman" w:hAnsi="Times New Roman"/>
          <w:sz w:val="24"/>
          <w:szCs w:val="24"/>
        </w:rPr>
        <w:t xml:space="preserve"> </w:t>
      </w:r>
      <w:r w:rsidR="00631C0D">
        <w:rPr>
          <w:rFonts w:ascii="Times New Roman" w:hAnsi="Times New Roman"/>
          <w:sz w:val="24"/>
          <w:szCs w:val="24"/>
        </w:rPr>
        <w:t>David Štěpánek</w:t>
      </w:r>
      <w:r w:rsidR="00B61A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4F750D">
        <w:rPr>
          <w:rFonts w:ascii="Times New Roman" w:hAnsi="Times New Roman"/>
          <w:sz w:val="24"/>
          <w:szCs w:val="24"/>
        </w:rPr>
        <w:t>18.2.2025</w:t>
      </w:r>
      <w:proofErr w:type="gramEnd"/>
    </w:p>
    <w:p w:rsidR="008632EB" w:rsidRPr="008E3425" w:rsidRDefault="008632EB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Ověřovatelé:</w:t>
      </w:r>
    </w:p>
    <w:p w:rsid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FC8" w:rsidRPr="008E3425" w:rsidRDefault="00393FC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B61A34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 Josef Malý</w:t>
      </w:r>
      <w:r w:rsidR="00260EDA" w:rsidRPr="008E3425">
        <w:rPr>
          <w:rFonts w:ascii="Times New Roman" w:hAnsi="Times New Roman"/>
          <w:sz w:val="24"/>
          <w:szCs w:val="24"/>
        </w:rPr>
        <w:t xml:space="preserve"> …………………..</w:t>
      </w:r>
    </w:p>
    <w:p w:rsid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4F750D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Pavel Valenta </w:t>
      </w:r>
      <w:r w:rsidR="00260EDA" w:rsidRPr="008E3425">
        <w:rPr>
          <w:rFonts w:ascii="Times New Roman" w:hAnsi="Times New Roman"/>
          <w:sz w:val="24"/>
          <w:szCs w:val="24"/>
        </w:rPr>
        <w:t>….………………</w:t>
      </w: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FC8" w:rsidRPr="008E3425" w:rsidRDefault="00393FC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starosta obce:</w:t>
      </w:r>
    </w:p>
    <w:p w:rsidR="00091421" w:rsidRDefault="001A5A44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Jírek</w:t>
      </w:r>
      <w:r w:rsidR="00091421">
        <w:rPr>
          <w:rFonts w:ascii="Times New Roman" w:hAnsi="Times New Roman"/>
          <w:sz w:val="24"/>
          <w:szCs w:val="24"/>
        </w:rPr>
        <w:t xml:space="preserve"> …………………</w:t>
      </w:r>
    </w:p>
    <w:p w:rsidR="00393FC8" w:rsidRDefault="00393FC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FC8" w:rsidRPr="00D016EB" w:rsidRDefault="00393FC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1F5" w:rsidRPr="00E862FD" w:rsidRDefault="009411F5" w:rsidP="00542F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A34" w:rsidRDefault="00542FBB" w:rsidP="00542F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0D68">
        <w:rPr>
          <w:rFonts w:ascii="Times New Roman" w:hAnsi="Times New Roman"/>
          <w:b/>
          <w:sz w:val="24"/>
          <w:szCs w:val="24"/>
        </w:rPr>
        <w:t xml:space="preserve">Veškeré přílohy tohoto zápisu jsou k nahlédnutí na Obecním úřadě </w:t>
      </w:r>
      <w:r>
        <w:rPr>
          <w:rFonts w:ascii="Times New Roman" w:hAnsi="Times New Roman"/>
          <w:b/>
          <w:sz w:val="24"/>
          <w:szCs w:val="24"/>
        </w:rPr>
        <w:t>v Němčicích</w:t>
      </w:r>
    </w:p>
    <w:p w:rsidR="00091421" w:rsidRDefault="00091421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Pr="009B6A2F" w:rsidRDefault="009B6A2F" w:rsidP="009B6A2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B6A2F">
        <w:rPr>
          <w:rFonts w:ascii="Times New Roman" w:hAnsi="Times New Roman"/>
          <w:sz w:val="16"/>
          <w:szCs w:val="16"/>
        </w:rPr>
        <w:t>5</w:t>
      </w: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FC8" w:rsidRDefault="00393F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17C8" w:rsidRDefault="003C17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17C8" w:rsidRDefault="003C17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17C8" w:rsidRDefault="003C17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17C8" w:rsidRDefault="003C17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17C8" w:rsidRDefault="003C17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17C8" w:rsidRDefault="003C17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17C8" w:rsidRDefault="003C17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17C8" w:rsidRDefault="003C17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17C8" w:rsidRDefault="003C17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17C8" w:rsidRDefault="003C17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17C8" w:rsidRDefault="003C17C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3522" w:rsidRDefault="00BE3522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2FBB" w:rsidRPr="003C17C8" w:rsidRDefault="00542FBB" w:rsidP="00542FBB">
      <w:pPr>
        <w:jc w:val="center"/>
        <w:rPr>
          <w:b/>
          <w:sz w:val="16"/>
          <w:szCs w:val="16"/>
        </w:rPr>
      </w:pPr>
    </w:p>
    <w:p w:rsidR="00845C38" w:rsidRDefault="00845C3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F40CDE" w:rsidRPr="009D2B5F" w:rsidRDefault="00F40CDE" w:rsidP="009D2B5F">
      <w:pPr>
        <w:jc w:val="center"/>
        <w:rPr>
          <w:sz w:val="16"/>
          <w:szCs w:val="16"/>
        </w:rPr>
      </w:pPr>
    </w:p>
    <w:p w:rsidR="00260EDA" w:rsidRPr="009D2B5F" w:rsidRDefault="005D75B7" w:rsidP="009D2B5F">
      <w:pPr>
        <w:jc w:val="center"/>
        <w:rPr>
          <w:sz w:val="16"/>
          <w:szCs w:val="16"/>
        </w:rPr>
      </w:pPr>
      <w:r>
        <w:rPr>
          <w:sz w:val="16"/>
          <w:szCs w:val="16"/>
        </w:rPr>
        <w:t>7</w:t>
      </w:r>
    </w:p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Pr="008D0894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Pr="00CC79E0" w:rsidRDefault="00260EDA" w:rsidP="00260EDA"/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F274BB" w:rsidRPr="00E56C16" w:rsidRDefault="00CF13B2" w:rsidP="00E56C16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</w:t>
      </w:r>
    </w:p>
    <w:p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E2391C" w:rsidRDefault="00E2391C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E2391C" w:rsidRPr="008D0894" w:rsidRDefault="00E2391C" w:rsidP="008D0894">
      <w:pPr>
        <w:jc w:val="center"/>
        <w:rPr>
          <w:rFonts w:ascii="Times New Roman" w:hAnsi="Times New Roman"/>
          <w:sz w:val="16"/>
          <w:szCs w:val="16"/>
        </w:rPr>
      </w:pPr>
    </w:p>
    <w:p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327828" w:rsidRPr="00CC79E0" w:rsidRDefault="00327828" w:rsidP="00CC79E0">
      <w:pPr>
        <w:jc w:val="center"/>
        <w:rPr>
          <w:rFonts w:ascii="Times New Roman" w:hAnsi="Times New Roman"/>
          <w:sz w:val="16"/>
          <w:szCs w:val="16"/>
        </w:rPr>
      </w:pPr>
    </w:p>
    <w:sectPr w:rsidR="00327828" w:rsidRPr="00CC79E0" w:rsidSect="006B5B8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8C"/>
    <w:multiLevelType w:val="hybridMultilevel"/>
    <w:tmpl w:val="D50602BA"/>
    <w:lvl w:ilvl="0" w:tplc="31862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5BC"/>
    <w:multiLevelType w:val="hybridMultilevel"/>
    <w:tmpl w:val="4F24AD46"/>
    <w:lvl w:ilvl="0" w:tplc="286C24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42A"/>
    <w:multiLevelType w:val="hybridMultilevel"/>
    <w:tmpl w:val="B59E1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828B4"/>
    <w:multiLevelType w:val="hybridMultilevel"/>
    <w:tmpl w:val="83E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71B"/>
    <w:multiLevelType w:val="hybridMultilevel"/>
    <w:tmpl w:val="298AF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32E7"/>
    <w:multiLevelType w:val="hybridMultilevel"/>
    <w:tmpl w:val="22DA5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743"/>
    <w:multiLevelType w:val="hybridMultilevel"/>
    <w:tmpl w:val="DEF4BEFC"/>
    <w:lvl w:ilvl="0" w:tplc="98927E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971EA"/>
    <w:multiLevelType w:val="hybridMultilevel"/>
    <w:tmpl w:val="F7E6D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7A69"/>
    <w:multiLevelType w:val="hybridMultilevel"/>
    <w:tmpl w:val="53A0B68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551BA3"/>
    <w:multiLevelType w:val="hybridMultilevel"/>
    <w:tmpl w:val="4AEE1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6D5ED7"/>
    <w:multiLevelType w:val="hybridMultilevel"/>
    <w:tmpl w:val="04F696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30"/>
    <w:rsid w:val="000019E5"/>
    <w:rsid w:val="0000542C"/>
    <w:rsid w:val="00007212"/>
    <w:rsid w:val="00010AF5"/>
    <w:rsid w:val="00015C62"/>
    <w:rsid w:val="00016397"/>
    <w:rsid w:val="000168BA"/>
    <w:rsid w:val="00017174"/>
    <w:rsid w:val="00025F6F"/>
    <w:rsid w:val="000267F5"/>
    <w:rsid w:val="000274DC"/>
    <w:rsid w:val="000305A5"/>
    <w:rsid w:val="00030A71"/>
    <w:rsid w:val="00030DF2"/>
    <w:rsid w:val="00031078"/>
    <w:rsid w:val="00033030"/>
    <w:rsid w:val="00037C75"/>
    <w:rsid w:val="00041F1C"/>
    <w:rsid w:val="00043D7C"/>
    <w:rsid w:val="000461DE"/>
    <w:rsid w:val="00046273"/>
    <w:rsid w:val="000464F6"/>
    <w:rsid w:val="00046734"/>
    <w:rsid w:val="00046F78"/>
    <w:rsid w:val="0005003A"/>
    <w:rsid w:val="00050228"/>
    <w:rsid w:val="00050EA2"/>
    <w:rsid w:val="000521E9"/>
    <w:rsid w:val="00054EF0"/>
    <w:rsid w:val="00055432"/>
    <w:rsid w:val="00056EF7"/>
    <w:rsid w:val="000604AD"/>
    <w:rsid w:val="000609C0"/>
    <w:rsid w:val="00060AC0"/>
    <w:rsid w:val="0006226D"/>
    <w:rsid w:val="00063DDB"/>
    <w:rsid w:val="00064C2B"/>
    <w:rsid w:val="00065D4B"/>
    <w:rsid w:val="00073B4C"/>
    <w:rsid w:val="00073C6E"/>
    <w:rsid w:val="000809FD"/>
    <w:rsid w:val="00081C9C"/>
    <w:rsid w:val="0008383B"/>
    <w:rsid w:val="00083900"/>
    <w:rsid w:val="00084F6F"/>
    <w:rsid w:val="00086355"/>
    <w:rsid w:val="000903EE"/>
    <w:rsid w:val="00091237"/>
    <w:rsid w:val="00091421"/>
    <w:rsid w:val="0009151F"/>
    <w:rsid w:val="000921B2"/>
    <w:rsid w:val="00094409"/>
    <w:rsid w:val="00095DBF"/>
    <w:rsid w:val="00097E5C"/>
    <w:rsid w:val="000A0315"/>
    <w:rsid w:val="000A031F"/>
    <w:rsid w:val="000A07B1"/>
    <w:rsid w:val="000A36CB"/>
    <w:rsid w:val="000A53D8"/>
    <w:rsid w:val="000A64FB"/>
    <w:rsid w:val="000A79AA"/>
    <w:rsid w:val="000A7ACF"/>
    <w:rsid w:val="000B04DC"/>
    <w:rsid w:val="000B5091"/>
    <w:rsid w:val="000C3AF8"/>
    <w:rsid w:val="000C55C4"/>
    <w:rsid w:val="000C6332"/>
    <w:rsid w:val="000D2311"/>
    <w:rsid w:val="000D38B4"/>
    <w:rsid w:val="000D4D5A"/>
    <w:rsid w:val="000D61A4"/>
    <w:rsid w:val="000E032E"/>
    <w:rsid w:val="000E034A"/>
    <w:rsid w:val="000E2A04"/>
    <w:rsid w:val="000E2E77"/>
    <w:rsid w:val="000E3A12"/>
    <w:rsid w:val="000E686D"/>
    <w:rsid w:val="000F043C"/>
    <w:rsid w:val="000F058C"/>
    <w:rsid w:val="000F2CCB"/>
    <w:rsid w:val="000F574E"/>
    <w:rsid w:val="000F5B70"/>
    <w:rsid w:val="000F6F61"/>
    <w:rsid w:val="000F75F2"/>
    <w:rsid w:val="000F7897"/>
    <w:rsid w:val="00100AA7"/>
    <w:rsid w:val="00103C15"/>
    <w:rsid w:val="00104EC3"/>
    <w:rsid w:val="00106A05"/>
    <w:rsid w:val="001121DC"/>
    <w:rsid w:val="00112C1D"/>
    <w:rsid w:val="00112DED"/>
    <w:rsid w:val="00113FC9"/>
    <w:rsid w:val="00114E1C"/>
    <w:rsid w:val="0011554B"/>
    <w:rsid w:val="001164AC"/>
    <w:rsid w:val="00117086"/>
    <w:rsid w:val="00123292"/>
    <w:rsid w:val="001273C3"/>
    <w:rsid w:val="00127B84"/>
    <w:rsid w:val="001303A4"/>
    <w:rsid w:val="00130720"/>
    <w:rsid w:val="001316E8"/>
    <w:rsid w:val="00133DF3"/>
    <w:rsid w:val="0013546E"/>
    <w:rsid w:val="00135BB6"/>
    <w:rsid w:val="001371DE"/>
    <w:rsid w:val="00141CBA"/>
    <w:rsid w:val="00142441"/>
    <w:rsid w:val="0014270E"/>
    <w:rsid w:val="00142C40"/>
    <w:rsid w:val="001434DE"/>
    <w:rsid w:val="00143DDF"/>
    <w:rsid w:val="00143EE4"/>
    <w:rsid w:val="00147366"/>
    <w:rsid w:val="00150458"/>
    <w:rsid w:val="00150DE5"/>
    <w:rsid w:val="00151992"/>
    <w:rsid w:val="001529CC"/>
    <w:rsid w:val="00154ACC"/>
    <w:rsid w:val="0015634A"/>
    <w:rsid w:val="00160BD4"/>
    <w:rsid w:val="001631B6"/>
    <w:rsid w:val="00163AFB"/>
    <w:rsid w:val="001654DD"/>
    <w:rsid w:val="001662C3"/>
    <w:rsid w:val="00171BAB"/>
    <w:rsid w:val="00171FA4"/>
    <w:rsid w:val="001801C4"/>
    <w:rsid w:val="00183690"/>
    <w:rsid w:val="00183BEE"/>
    <w:rsid w:val="0018556B"/>
    <w:rsid w:val="00187B56"/>
    <w:rsid w:val="00192120"/>
    <w:rsid w:val="00193D09"/>
    <w:rsid w:val="00195321"/>
    <w:rsid w:val="001956B8"/>
    <w:rsid w:val="00195855"/>
    <w:rsid w:val="00195E72"/>
    <w:rsid w:val="00196E7A"/>
    <w:rsid w:val="001A1092"/>
    <w:rsid w:val="001A35D7"/>
    <w:rsid w:val="001A36B1"/>
    <w:rsid w:val="001A3CED"/>
    <w:rsid w:val="001A5A44"/>
    <w:rsid w:val="001A74DC"/>
    <w:rsid w:val="001A7892"/>
    <w:rsid w:val="001A7D0D"/>
    <w:rsid w:val="001B135A"/>
    <w:rsid w:val="001B268C"/>
    <w:rsid w:val="001B2BF3"/>
    <w:rsid w:val="001B5B05"/>
    <w:rsid w:val="001B7954"/>
    <w:rsid w:val="001C059C"/>
    <w:rsid w:val="001C0F9D"/>
    <w:rsid w:val="001C14CB"/>
    <w:rsid w:val="001C4697"/>
    <w:rsid w:val="001C6A86"/>
    <w:rsid w:val="001C722A"/>
    <w:rsid w:val="001C7A34"/>
    <w:rsid w:val="001C7BE5"/>
    <w:rsid w:val="001D3069"/>
    <w:rsid w:val="001D34F3"/>
    <w:rsid w:val="001D6DB3"/>
    <w:rsid w:val="001E00F4"/>
    <w:rsid w:val="001E02CB"/>
    <w:rsid w:val="001E02D4"/>
    <w:rsid w:val="001E0BC2"/>
    <w:rsid w:val="001E163E"/>
    <w:rsid w:val="001E2281"/>
    <w:rsid w:val="001E4B0C"/>
    <w:rsid w:val="001E5C05"/>
    <w:rsid w:val="001E7BA6"/>
    <w:rsid w:val="001F0CAC"/>
    <w:rsid w:val="001F4B45"/>
    <w:rsid w:val="001F52F1"/>
    <w:rsid w:val="001F68BF"/>
    <w:rsid w:val="0020082F"/>
    <w:rsid w:val="002015EB"/>
    <w:rsid w:val="002044CB"/>
    <w:rsid w:val="002044F0"/>
    <w:rsid w:val="00207168"/>
    <w:rsid w:val="00207401"/>
    <w:rsid w:val="00210AFD"/>
    <w:rsid w:val="002112D7"/>
    <w:rsid w:val="002127B7"/>
    <w:rsid w:val="00214078"/>
    <w:rsid w:val="00214E93"/>
    <w:rsid w:val="00216B43"/>
    <w:rsid w:val="00216E1E"/>
    <w:rsid w:val="00217996"/>
    <w:rsid w:val="00217EB9"/>
    <w:rsid w:val="00220CBA"/>
    <w:rsid w:val="00224F71"/>
    <w:rsid w:val="00225A85"/>
    <w:rsid w:val="002271CF"/>
    <w:rsid w:val="002339A9"/>
    <w:rsid w:val="002405F4"/>
    <w:rsid w:val="002408E3"/>
    <w:rsid w:val="00242E6F"/>
    <w:rsid w:val="00246688"/>
    <w:rsid w:val="00246E15"/>
    <w:rsid w:val="002519F8"/>
    <w:rsid w:val="00253671"/>
    <w:rsid w:val="00253710"/>
    <w:rsid w:val="00253C61"/>
    <w:rsid w:val="0025460E"/>
    <w:rsid w:val="00256FE3"/>
    <w:rsid w:val="00257272"/>
    <w:rsid w:val="002602DA"/>
    <w:rsid w:val="00260EDA"/>
    <w:rsid w:val="002621DA"/>
    <w:rsid w:val="0026250D"/>
    <w:rsid w:val="00262709"/>
    <w:rsid w:val="00266FA9"/>
    <w:rsid w:val="002703E0"/>
    <w:rsid w:val="00270D92"/>
    <w:rsid w:val="0027134E"/>
    <w:rsid w:val="002724C7"/>
    <w:rsid w:val="002739B6"/>
    <w:rsid w:val="00275AD7"/>
    <w:rsid w:val="0027788B"/>
    <w:rsid w:val="00280870"/>
    <w:rsid w:val="0028537C"/>
    <w:rsid w:val="002856F2"/>
    <w:rsid w:val="0028581F"/>
    <w:rsid w:val="00286906"/>
    <w:rsid w:val="002902B8"/>
    <w:rsid w:val="00290D69"/>
    <w:rsid w:val="00291D3F"/>
    <w:rsid w:val="002926CC"/>
    <w:rsid w:val="0029731C"/>
    <w:rsid w:val="002975F6"/>
    <w:rsid w:val="002A2493"/>
    <w:rsid w:val="002A49D6"/>
    <w:rsid w:val="002A657D"/>
    <w:rsid w:val="002A742E"/>
    <w:rsid w:val="002A7C98"/>
    <w:rsid w:val="002B04F3"/>
    <w:rsid w:val="002B0818"/>
    <w:rsid w:val="002B22CB"/>
    <w:rsid w:val="002B49DE"/>
    <w:rsid w:val="002B556C"/>
    <w:rsid w:val="002C01BC"/>
    <w:rsid w:val="002C38DA"/>
    <w:rsid w:val="002C3B76"/>
    <w:rsid w:val="002C4B4A"/>
    <w:rsid w:val="002C4EBE"/>
    <w:rsid w:val="002C5419"/>
    <w:rsid w:val="002C55C1"/>
    <w:rsid w:val="002C6EAA"/>
    <w:rsid w:val="002C7FBD"/>
    <w:rsid w:val="002D0007"/>
    <w:rsid w:val="002D0093"/>
    <w:rsid w:val="002D61A8"/>
    <w:rsid w:val="002D624F"/>
    <w:rsid w:val="002E2604"/>
    <w:rsid w:val="002E5807"/>
    <w:rsid w:val="002E66B0"/>
    <w:rsid w:val="002F0907"/>
    <w:rsid w:val="002F0B85"/>
    <w:rsid w:val="002F0FF6"/>
    <w:rsid w:val="002F639C"/>
    <w:rsid w:val="002F6935"/>
    <w:rsid w:val="003019BA"/>
    <w:rsid w:val="00302FF1"/>
    <w:rsid w:val="00303939"/>
    <w:rsid w:val="00306F0D"/>
    <w:rsid w:val="00307346"/>
    <w:rsid w:val="00311AC4"/>
    <w:rsid w:val="00311C55"/>
    <w:rsid w:val="00311D3E"/>
    <w:rsid w:val="00314579"/>
    <w:rsid w:val="0031571A"/>
    <w:rsid w:val="00317775"/>
    <w:rsid w:val="00320139"/>
    <w:rsid w:val="00321316"/>
    <w:rsid w:val="00322008"/>
    <w:rsid w:val="00322B4C"/>
    <w:rsid w:val="00322EEE"/>
    <w:rsid w:val="00323411"/>
    <w:rsid w:val="00323CCB"/>
    <w:rsid w:val="00323E41"/>
    <w:rsid w:val="003244BE"/>
    <w:rsid w:val="00325174"/>
    <w:rsid w:val="003260A3"/>
    <w:rsid w:val="00327828"/>
    <w:rsid w:val="00330684"/>
    <w:rsid w:val="003306D0"/>
    <w:rsid w:val="00330839"/>
    <w:rsid w:val="003315B5"/>
    <w:rsid w:val="00332F77"/>
    <w:rsid w:val="003338F8"/>
    <w:rsid w:val="003345B2"/>
    <w:rsid w:val="00334D36"/>
    <w:rsid w:val="00335717"/>
    <w:rsid w:val="00337B1B"/>
    <w:rsid w:val="00337F0C"/>
    <w:rsid w:val="00344A6F"/>
    <w:rsid w:val="00344D9F"/>
    <w:rsid w:val="003454C4"/>
    <w:rsid w:val="00345C7A"/>
    <w:rsid w:val="00345E84"/>
    <w:rsid w:val="00350327"/>
    <w:rsid w:val="00351B0F"/>
    <w:rsid w:val="003533ED"/>
    <w:rsid w:val="00354B4B"/>
    <w:rsid w:val="00357EB8"/>
    <w:rsid w:val="0036069B"/>
    <w:rsid w:val="00360C3C"/>
    <w:rsid w:val="00360FE9"/>
    <w:rsid w:val="003615FC"/>
    <w:rsid w:val="00363370"/>
    <w:rsid w:val="00363B16"/>
    <w:rsid w:val="00363B7D"/>
    <w:rsid w:val="00367829"/>
    <w:rsid w:val="003717BE"/>
    <w:rsid w:val="003739B3"/>
    <w:rsid w:val="00374BB5"/>
    <w:rsid w:val="003755E9"/>
    <w:rsid w:val="003759A1"/>
    <w:rsid w:val="00375DAC"/>
    <w:rsid w:val="003762CC"/>
    <w:rsid w:val="003804FC"/>
    <w:rsid w:val="00381838"/>
    <w:rsid w:val="003826A2"/>
    <w:rsid w:val="00383036"/>
    <w:rsid w:val="00383123"/>
    <w:rsid w:val="003831D9"/>
    <w:rsid w:val="00383C73"/>
    <w:rsid w:val="00384A89"/>
    <w:rsid w:val="00387368"/>
    <w:rsid w:val="00391502"/>
    <w:rsid w:val="0039254B"/>
    <w:rsid w:val="00392F48"/>
    <w:rsid w:val="00393FC8"/>
    <w:rsid w:val="00396F74"/>
    <w:rsid w:val="003A03DA"/>
    <w:rsid w:val="003A1372"/>
    <w:rsid w:val="003A1F31"/>
    <w:rsid w:val="003A21CA"/>
    <w:rsid w:val="003A34DB"/>
    <w:rsid w:val="003A55C2"/>
    <w:rsid w:val="003A6610"/>
    <w:rsid w:val="003A6915"/>
    <w:rsid w:val="003B68D6"/>
    <w:rsid w:val="003C0B14"/>
    <w:rsid w:val="003C17C8"/>
    <w:rsid w:val="003C2A98"/>
    <w:rsid w:val="003C340E"/>
    <w:rsid w:val="003C4BF7"/>
    <w:rsid w:val="003C5506"/>
    <w:rsid w:val="003D0AD2"/>
    <w:rsid w:val="003D421C"/>
    <w:rsid w:val="003D47A5"/>
    <w:rsid w:val="003D70A9"/>
    <w:rsid w:val="003E0B7A"/>
    <w:rsid w:val="003E7BA7"/>
    <w:rsid w:val="003F047E"/>
    <w:rsid w:val="003F0E30"/>
    <w:rsid w:val="003F7591"/>
    <w:rsid w:val="0040110C"/>
    <w:rsid w:val="00403134"/>
    <w:rsid w:val="00403450"/>
    <w:rsid w:val="00404C49"/>
    <w:rsid w:val="00406199"/>
    <w:rsid w:val="00407BE3"/>
    <w:rsid w:val="00411867"/>
    <w:rsid w:val="004159A5"/>
    <w:rsid w:val="0041702D"/>
    <w:rsid w:val="00423AB8"/>
    <w:rsid w:val="00424127"/>
    <w:rsid w:val="0042557A"/>
    <w:rsid w:val="00425C61"/>
    <w:rsid w:val="00426DAB"/>
    <w:rsid w:val="00431DCC"/>
    <w:rsid w:val="00431F15"/>
    <w:rsid w:val="00440FA1"/>
    <w:rsid w:val="0044334D"/>
    <w:rsid w:val="00443CAC"/>
    <w:rsid w:val="004445FB"/>
    <w:rsid w:val="00445135"/>
    <w:rsid w:val="00447FCD"/>
    <w:rsid w:val="0045167F"/>
    <w:rsid w:val="004526E2"/>
    <w:rsid w:val="00455BE4"/>
    <w:rsid w:val="00457197"/>
    <w:rsid w:val="00462438"/>
    <w:rsid w:val="004660BF"/>
    <w:rsid w:val="00470160"/>
    <w:rsid w:val="00471388"/>
    <w:rsid w:val="00471D95"/>
    <w:rsid w:val="00472C1C"/>
    <w:rsid w:val="00476701"/>
    <w:rsid w:val="00476A60"/>
    <w:rsid w:val="00481A6C"/>
    <w:rsid w:val="00481CBB"/>
    <w:rsid w:val="004834CD"/>
    <w:rsid w:val="004841D8"/>
    <w:rsid w:val="004854D0"/>
    <w:rsid w:val="00485A46"/>
    <w:rsid w:val="00486337"/>
    <w:rsid w:val="004871F8"/>
    <w:rsid w:val="00491F92"/>
    <w:rsid w:val="00492802"/>
    <w:rsid w:val="00492A32"/>
    <w:rsid w:val="0049418C"/>
    <w:rsid w:val="0049465C"/>
    <w:rsid w:val="00494E7C"/>
    <w:rsid w:val="004A0B04"/>
    <w:rsid w:val="004A0D99"/>
    <w:rsid w:val="004A3C3D"/>
    <w:rsid w:val="004A5FF7"/>
    <w:rsid w:val="004B0421"/>
    <w:rsid w:val="004B13DA"/>
    <w:rsid w:val="004B3DCE"/>
    <w:rsid w:val="004B41CB"/>
    <w:rsid w:val="004B57CB"/>
    <w:rsid w:val="004B60A5"/>
    <w:rsid w:val="004B7040"/>
    <w:rsid w:val="004C0B62"/>
    <w:rsid w:val="004C0F14"/>
    <w:rsid w:val="004C0F6F"/>
    <w:rsid w:val="004C1018"/>
    <w:rsid w:val="004C11AF"/>
    <w:rsid w:val="004C1284"/>
    <w:rsid w:val="004C134A"/>
    <w:rsid w:val="004C24E8"/>
    <w:rsid w:val="004C25F1"/>
    <w:rsid w:val="004C448C"/>
    <w:rsid w:val="004C498D"/>
    <w:rsid w:val="004C7F34"/>
    <w:rsid w:val="004D1EC0"/>
    <w:rsid w:val="004D790C"/>
    <w:rsid w:val="004E09DF"/>
    <w:rsid w:val="004E110B"/>
    <w:rsid w:val="004E5838"/>
    <w:rsid w:val="004E64AF"/>
    <w:rsid w:val="004F1AA3"/>
    <w:rsid w:val="004F33E0"/>
    <w:rsid w:val="004F66D4"/>
    <w:rsid w:val="004F750D"/>
    <w:rsid w:val="00501D93"/>
    <w:rsid w:val="00503165"/>
    <w:rsid w:val="00505D17"/>
    <w:rsid w:val="00512745"/>
    <w:rsid w:val="005172BC"/>
    <w:rsid w:val="00517AD8"/>
    <w:rsid w:val="00522015"/>
    <w:rsid w:val="00524DD1"/>
    <w:rsid w:val="005272F9"/>
    <w:rsid w:val="00527495"/>
    <w:rsid w:val="00531B07"/>
    <w:rsid w:val="0053448D"/>
    <w:rsid w:val="00534A19"/>
    <w:rsid w:val="0053587F"/>
    <w:rsid w:val="0053662F"/>
    <w:rsid w:val="00540A4E"/>
    <w:rsid w:val="00540DE1"/>
    <w:rsid w:val="0054119D"/>
    <w:rsid w:val="00541ABF"/>
    <w:rsid w:val="00542FBB"/>
    <w:rsid w:val="00543F6A"/>
    <w:rsid w:val="0054452F"/>
    <w:rsid w:val="0054453D"/>
    <w:rsid w:val="00544AF7"/>
    <w:rsid w:val="0054553A"/>
    <w:rsid w:val="00546A00"/>
    <w:rsid w:val="00546C79"/>
    <w:rsid w:val="00550FC4"/>
    <w:rsid w:val="00551337"/>
    <w:rsid w:val="00551339"/>
    <w:rsid w:val="00551B5A"/>
    <w:rsid w:val="00552B24"/>
    <w:rsid w:val="0055532F"/>
    <w:rsid w:val="00555E6E"/>
    <w:rsid w:val="00561809"/>
    <w:rsid w:val="005637FF"/>
    <w:rsid w:val="00565265"/>
    <w:rsid w:val="00567923"/>
    <w:rsid w:val="005722EC"/>
    <w:rsid w:val="005729B1"/>
    <w:rsid w:val="00575A35"/>
    <w:rsid w:val="00576A34"/>
    <w:rsid w:val="00577BC9"/>
    <w:rsid w:val="0058022D"/>
    <w:rsid w:val="00580493"/>
    <w:rsid w:val="005809EE"/>
    <w:rsid w:val="005814EE"/>
    <w:rsid w:val="00582C33"/>
    <w:rsid w:val="00583482"/>
    <w:rsid w:val="005857C4"/>
    <w:rsid w:val="00585C1E"/>
    <w:rsid w:val="00586026"/>
    <w:rsid w:val="005862C6"/>
    <w:rsid w:val="00586380"/>
    <w:rsid w:val="00587BD6"/>
    <w:rsid w:val="00590588"/>
    <w:rsid w:val="005946B4"/>
    <w:rsid w:val="005960E7"/>
    <w:rsid w:val="005961B8"/>
    <w:rsid w:val="00596553"/>
    <w:rsid w:val="00596BBA"/>
    <w:rsid w:val="005A1466"/>
    <w:rsid w:val="005A1954"/>
    <w:rsid w:val="005A1E8D"/>
    <w:rsid w:val="005A4DC7"/>
    <w:rsid w:val="005A54AE"/>
    <w:rsid w:val="005A6288"/>
    <w:rsid w:val="005B3FDB"/>
    <w:rsid w:val="005B7CFB"/>
    <w:rsid w:val="005C02D1"/>
    <w:rsid w:val="005C1342"/>
    <w:rsid w:val="005C27A7"/>
    <w:rsid w:val="005C28B4"/>
    <w:rsid w:val="005C3E66"/>
    <w:rsid w:val="005C3EE0"/>
    <w:rsid w:val="005C610B"/>
    <w:rsid w:val="005C7105"/>
    <w:rsid w:val="005C767A"/>
    <w:rsid w:val="005C7DAC"/>
    <w:rsid w:val="005D01F7"/>
    <w:rsid w:val="005D1E4D"/>
    <w:rsid w:val="005D39EE"/>
    <w:rsid w:val="005D4BE1"/>
    <w:rsid w:val="005D5016"/>
    <w:rsid w:val="005D5CDE"/>
    <w:rsid w:val="005D75B7"/>
    <w:rsid w:val="005E081A"/>
    <w:rsid w:val="005E1349"/>
    <w:rsid w:val="005E34BB"/>
    <w:rsid w:val="005E4E32"/>
    <w:rsid w:val="005E532A"/>
    <w:rsid w:val="005E552E"/>
    <w:rsid w:val="005E5CDD"/>
    <w:rsid w:val="005F2DEA"/>
    <w:rsid w:val="005F66AE"/>
    <w:rsid w:val="00600585"/>
    <w:rsid w:val="00602E28"/>
    <w:rsid w:val="0060572B"/>
    <w:rsid w:val="00607719"/>
    <w:rsid w:val="0061108B"/>
    <w:rsid w:val="00611219"/>
    <w:rsid w:val="0061364A"/>
    <w:rsid w:val="006140A3"/>
    <w:rsid w:val="0061460C"/>
    <w:rsid w:val="0061518E"/>
    <w:rsid w:val="00615AC9"/>
    <w:rsid w:val="0061629B"/>
    <w:rsid w:val="00620D4E"/>
    <w:rsid w:val="0062199F"/>
    <w:rsid w:val="00626473"/>
    <w:rsid w:val="00627390"/>
    <w:rsid w:val="006276BF"/>
    <w:rsid w:val="00627A99"/>
    <w:rsid w:val="00627BFB"/>
    <w:rsid w:val="006305B8"/>
    <w:rsid w:val="006306BF"/>
    <w:rsid w:val="00630D85"/>
    <w:rsid w:val="00631C0D"/>
    <w:rsid w:val="006328B6"/>
    <w:rsid w:val="00634D7C"/>
    <w:rsid w:val="006368A1"/>
    <w:rsid w:val="00640736"/>
    <w:rsid w:val="006407BB"/>
    <w:rsid w:val="00640FDD"/>
    <w:rsid w:val="00642FB9"/>
    <w:rsid w:val="0064392C"/>
    <w:rsid w:val="006466E4"/>
    <w:rsid w:val="00646C0B"/>
    <w:rsid w:val="00646ED3"/>
    <w:rsid w:val="0065235D"/>
    <w:rsid w:val="006530F7"/>
    <w:rsid w:val="00655777"/>
    <w:rsid w:val="00655BB2"/>
    <w:rsid w:val="006614FC"/>
    <w:rsid w:val="0066425A"/>
    <w:rsid w:val="00670B0A"/>
    <w:rsid w:val="006730A5"/>
    <w:rsid w:val="006760AC"/>
    <w:rsid w:val="00677B58"/>
    <w:rsid w:val="00677F8C"/>
    <w:rsid w:val="006805EB"/>
    <w:rsid w:val="0068084B"/>
    <w:rsid w:val="00680CEF"/>
    <w:rsid w:val="006823DD"/>
    <w:rsid w:val="0068291C"/>
    <w:rsid w:val="0068382D"/>
    <w:rsid w:val="00684349"/>
    <w:rsid w:val="00686B2F"/>
    <w:rsid w:val="00687115"/>
    <w:rsid w:val="00687DA0"/>
    <w:rsid w:val="00687E7B"/>
    <w:rsid w:val="00690DEE"/>
    <w:rsid w:val="006A29AD"/>
    <w:rsid w:val="006A4018"/>
    <w:rsid w:val="006A6A89"/>
    <w:rsid w:val="006B0D43"/>
    <w:rsid w:val="006B1CB2"/>
    <w:rsid w:val="006B2E2A"/>
    <w:rsid w:val="006B30AC"/>
    <w:rsid w:val="006B30F0"/>
    <w:rsid w:val="006B3DDE"/>
    <w:rsid w:val="006B5B80"/>
    <w:rsid w:val="006C12D8"/>
    <w:rsid w:val="006C3C27"/>
    <w:rsid w:val="006C59A3"/>
    <w:rsid w:val="006C5A75"/>
    <w:rsid w:val="006C5C98"/>
    <w:rsid w:val="006C76A9"/>
    <w:rsid w:val="006C7FF4"/>
    <w:rsid w:val="006D221F"/>
    <w:rsid w:val="006D2738"/>
    <w:rsid w:val="006D34E3"/>
    <w:rsid w:val="006D47B6"/>
    <w:rsid w:val="006D5DB1"/>
    <w:rsid w:val="006D68E5"/>
    <w:rsid w:val="006D6B9D"/>
    <w:rsid w:val="006E0F21"/>
    <w:rsid w:val="006E3446"/>
    <w:rsid w:val="006E3F20"/>
    <w:rsid w:val="006E48F3"/>
    <w:rsid w:val="006F1493"/>
    <w:rsid w:val="006F6134"/>
    <w:rsid w:val="006F64C8"/>
    <w:rsid w:val="006F676B"/>
    <w:rsid w:val="006F7020"/>
    <w:rsid w:val="006F7F20"/>
    <w:rsid w:val="00700930"/>
    <w:rsid w:val="00702377"/>
    <w:rsid w:val="00704334"/>
    <w:rsid w:val="007044CC"/>
    <w:rsid w:val="00706A24"/>
    <w:rsid w:val="00712D1E"/>
    <w:rsid w:val="00713171"/>
    <w:rsid w:val="00714B51"/>
    <w:rsid w:val="007156F2"/>
    <w:rsid w:val="0071581B"/>
    <w:rsid w:val="00715CA0"/>
    <w:rsid w:val="00715F0C"/>
    <w:rsid w:val="0071783E"/>
    <w:rsid w:val="00717D5D"/>
    <w:rsid w:val="007214A1"/>
    <w:rsid w:val="0072368D"/>
    <w:rsid w:val="00725405"/>
    <w:rsid w:val="00725786"/>
    <w:rsid w:val="00726984"/>
    <w:rsid w:val="00726C04"/>
    <w:rsid w:val="007309A7"/>
    <w:rsid w:val="00731C11"/>
    <w:rsid w:val="007321BC"/>
    <w:rsid w:val="00732F7E"/>
    <w:rsid w:val="0074005A"/>
    <w:rsid w:val="00740A11"/>
    <w:rsid w:val="00740FC1"/>
    <w:rsid w:val="00742892"/>
    <w:rsid w:val="00744B06"/>
    <w:rsid w:val="00746D93"/>
    <w:rsid w:val="00747555"/>
    <w:rsid w:val="00751C15"/>
    <w:rsid w:val="00752F42"/>
    <w:rsid w:val="0075340A"/>
    <w:rsid w:val="0075404D"/>
    <w:rsid w:val="007560FC"/>
    <w:rsid w:val="00757202"/>
    <w:rsid w:val="007606E9"/>
    <w:rsid w:val="007606EA"/>
    <w:rsid w:val="00760768"/>
    <w:rsid w:val="0076109B"/>
    <w:rsid w:val="00764DFA"/>
    <w:rsid w:val="007666D7"/>
    <w:rsid w:val="00766E62"/>
    <w:rsid w:val="0077208A"/>
    <w:rsid w:val="0077257D"/>
    <w:rsid w:val="007753E2"/>
    <w:rsid w:val="00777480"/>
    <w:rsid w:val="007807DC"/>
    <w:rsid w:val="00781F7B"/>
    <w:rsid w:val="007825C2"/>
    <w:rsid w:val="0078477D"/>
    <w:rsid w:val="0078504E"/>
    <w:rsid w:val="007861F1"/>
    <w:rsid w:val="0078624A"/>
    <w:rsid w:val="007879A6"/>
    <w:rsid w:val="00790C0A"/>
    <w:rsid w:val="00791DF4"/>
    <w:rsid w:val="00793A69"/>
    <w:rsid w:val="007A1686"/>
    <w:rsid w:val="007A2EEB"/>
    <w:rsid w:val="007A3D88"/>
    <w:rsid w:val="007A5A51"/>
    <w:rsid w:val="007B0EE8"/>
    <w:rsid w:val="007B3987"/>
    <w:rsid w:val="007B41CA"/>
    <w:rsid w:val="007B458F"/>
    <w:rsid w:val="007B660D"/>
    <w:rsid w:val="007C0131"/>
    <w:rsid w:val="007C4031"/>
    <w:rsid w:val="007C4551"/>
    <w:rsid w:val="007C7221"/>
    <w:rsid w:val="007C7E87"/>
    <w:rsid w:val="007D1110"/>
    <w:rsid w:val="007D132E"/>
    <w:rsid w:val="007D5F18"/>
    <w:rsid w:val="007D76E6"/>
    <w:rsid w:val="007E1F30"/>
    <w:rsid w:val="007E2B26"/>
    <w:rsid w:val="007E33DD"/>
    <w:rsid w:val="007E490E"/>
    <w:rsid w:val="007E4BAC"/>
    <w:rsid w:val="007E5304"/>
    <w:rsid w:val="007E6890"/>
    <w:rsid w:val="007E7ACA"/>
    <w:rsid w:val="007F2F58"/>
    <w:rsid w:val="007F3170"/>
    <w:rsid w:val="007F39AC"/>
    <w:rsid w:val="007F569D"/>
    <w:rsid w:val="007F69AE"/>
    <w:rsid w:val="007F79B9"/>
    <w:rsid w:val="00800D12"/>
    <w:rsid w:val="0080147C"/>
    <w:rsid w:val="00801B9B"/>
    <w:rsid w:val="00807422"/>
    <w:rsid w:val="008111CC"/>
    <w:rsid w:val="00811984"/>
    <w:rsid w:val="00812061"/>
    <w:rsid w:val="00812CB7"/>
    <w:rsid w:val="00814A7A"/>
    <w:rsid w:val="00814FE8"/>
    <w:rsid w:val="0082204E"/>
    <w:rsid w:val="0082333A"/>
    <w:rsid w:val="00824CB7"/>
    <w:rsid w:val="008251B7"/>
    <w:rsid w:val="0082585C"/>
    <w:rsid w:val="00827E5D"/>
    <w:rsid w:val="0083219A"/>
    <w:rsid w:val="00832F24"/>
    <w:rsid w:val="00833F00"/>
    <w:rsid w:val="008356E8"/>
    <w:rsid w:val="00841174"/>
    <w:rsid w:val="008449F9"/>
    <w:rsid w:val="00845C38"/>
    <w:rsid w:val="008508DF"/>
    <w:rsid w:val="008509EE"/>
    <w:rsid w:val="008517CA"/>
    <w:rsid w:val="00854DD0"/>
    <w:rsid w:val="00856517"/>
    <w:rsid w:val="00857230"/>
    <w:rsid w:val="00861047"/>
    <w:rsid w:val="00861BD3"/>
    <w:rsid w:val="0086235A"/>
    <w:rsid w:val="008632EB"/>
    <w:rsid w:val="00864DBC"/>
    <w:rsid w:val="00866AC5"/>
    <w:rsid w:val="00867648"/>
    <w:rsid w:val="00871613"/>
    <w:rsid w:val="00871B08"/>
    <w:rsid w:val="00871F8C"/>
    <w:rsid w:val="00872321"/>
    <w:rsid w:val="00872DF9"/>
    <w:rsid w:val="00875643"/>
    <w:rsid w:val="0087653C"/>
    <w:rsid w:val="00881815"/>
    <w:rsid w:val="00881E2C"/>
    <w:rsid w:val="00885CAA"/>
    <w:rsid w:val="008860B4"/>
    <w:rsid w:val="00886CD4"/>
    <w:rsid w:val="008921E0"/>
    <w:rsid w:val="0089378E"/>
    <w:rsid w:val="00894B9B"/>
    <w:rsid w:val="008968B8"/>
    <w:rsid w:val="008970EB"/>
    <w:rsid w:val="008A276F"/>
    <w:rsid w:val="008A3A3D"/>
    <w:rsid w:val="008A512C"/>
    <w:rsid w:val="008B2089"/>
    <w:rsid w:val="008B2BCF"/>
    <w:rsid w:val="008B2F19"/>
    <w:rsid w:val="008B3964"/>
    <w:rsid w:val="008B3A32"/>
    <w:rsid w:val="008B4818"/>
    <w:rsid w:val="008B6617"/>
    <w:rsid w:val="008B66E9"/>
    <w:rsid w:val="008C1DAF"/>
    <w:rsid w:val="008C3045"/>
    <w:rsid w:val="008C49FA"/>
    <w:rsid w:val="008C7B40"/>
    <w:rsid w:val="008C7DD6"/>
    <w:rsid w:val="008D0894"/>
    <w:rsid w:val="008D21EB"/>
    <w:rsid w:val="008D2C3D"/>
    <w:rsid w:val="008D4495"/>
    <w:rsid w:val="008D51C6"/>
    <w:rsid w:val="008D5C7B"/>
    <w:rsid w:val="008D719E"/>
    <w:rsid w:val="008D7971"/>
    <w:rsid w:val="008E08B9"/>
    <w:rsid w:val="008E2595"/>
    <w:rsid w:val="008E2A2B"/>
    <w:rsid w:val="008E32E8"/>
    <w:rsid w:val="008E3425"/>
    <w:rsid w:val="008E3AA5"/>
    <w:rsid w:val="008F06E7"/>
    <w:rsid w:val="008F3D0F"/>
    <w:rsid w:val="008F3D46"/>
    <w:rsid w:val="008F4A4B"/>
    <w:rsid w:val="008F70E4"/>
    <w:rsid w:val="008F7A9D"/>
    <w:rsid w:val="008F7DBC"/>
    <w:rsid w:val="00902BC2"/>
    <w:rsid w:val="0091095E"/>
    <w:rsid w:val="00910D34"/>
    <w:rsid w:val="00910FEC"/>
    <w:rsid w:val="00911FB2"/>
    <w:rsid w:val="00912509"/>
    <w:rsid w:val="00914B77"/>
    <w:rsid w:val="00914F41"/>
    <w:rsid w:val="00915709"/>
    <w:rsid w:val="0091590C"/>
    <w:rsid w:val="00917D8E"/>
    <w:rsid w:val="00917E6D"/>
    <w:rsid w:val="00921247"/>
    <w:rsid w:val="0092180D"/>
    <w:rsid w:val="00925BF3"/>
    <w:rsid w:val="00927131"/>
    <w:rsid w:val="009327B2"/>
    <w:rsid w:val="00933E91"/>
    <w:rsid w:val="00934139"/>
    <w:rsid w:val="009402C0"/>
    <w:rsid w:val="009411F5"/>
    <w:rsid w:val="009420A0"/>
    <w:rsid w:val="00942512"/>
    <w:rsid w:val="00944427"/>
    <w:rsid w:val="009464C0"/>
    <w:rsid w:val="00947864"/>
    <w:rsid w:val="009503B7"/>
    <w:rsid w:val="00950762"/>
    <w:rsid w:val="00951171"/>
    <w:rsid w:val="009513B2"/>
    <w:rsid w:val="009544CD"/>
    <w:rsid w:val="009557BE"/>
    <w:rsid w:val="00957568"/>
    <w:rsid w:val="009575FE"/>
    <w:rsid w:val="00960EDB"/>
    <w:rsid w:val="009616AE"/>
    <w:rsid w:val="009620DE"/>
    <w:rsid w:val="00964938"/>
    <w:rsid w:val="00966A55"/>
    <w:rsid w:val="00970549"/>
    <w:rsid w:val="0097157B"/>
    <w:rsid w:val="0097558D"/>
    <w:rsid w:val="00976711"/>
    <w:rsid w:val="0099322D"/>
    <w:rsid w:val="0099581F"/>
    <w:rsid w:val="00995EC7"/>
    <w:rsid w:val="009A0E47"/>
    <w:rsid w:val="009A11BA"/>
    <w:rsid w:val="009A27B6"/>
    <w:rsid w:val="009A3718"/>
    <w:rsid w:val="009A3E23"/>
    <w:rsid w:val="009A43E9"/>
    <w:rsid w:val="009A74A1"/>
    <w:rsid w:val="009A75F3"/>
    <w:rsid w:val="009B095B"/>
    <w:rsid w:val="009B1715"/>
    <w:rsid w:val="009B27F9"/>
    <w:rsid w:val="009B2ADA"/>
    <w:rsid w:val="009B2D88"/>
    <w:rsid w:val="009B3D8C"/>
    <w:rsid w:val="009B6A2F"/>
    <w:rsid w:val="009B7564"/>
    <w:rsid w:val="009B7E4D"/>
    <w:rsid w:val="009C0E44"/>
    <w:rsid w:val="009C108D"/>
    <w:rsid w:val="009C7367"/>
    <w:rsid w:val="009D0EB5"/>
    <w:rsid w:val="009D18EC"/>
    <w:rsid w:val="009D27FF"/>
    <w:rsid w:val="009D2B5F"/>
    <w:rsid w:val="009D7C17"/>
    <w:rsid w:val="009E0D5D"/>
    <w:rsid w:val="009E1003"/>
    <w:rsid w:val="009E15A7"/>
    <w:rsid w:val="009F049C"/>
    <w:rsid w:val="009F0910"/>
    <w:rsid w:val="009F0CE3"/>
    <w:rsid w:val="009F1399"/>
    <w:rsid w:val="009F2D4C"/>
    <w:rsid w:val="009F5A5D"/>
    <w:rsid w:val="009F74D1"/>
    <w:rsid w:val="009F7D8B"/>
    <w:rsid w:val="00A0051E"/>
    <w:rsid w:val="00A02C11"/>
    <w:rsid w:val="00A0389A"/>
    <w:rsid w:val="00A03BD2"/>
    <w:rsid w:val="00A052A0"/>
    <w:rsid w:val="00A057A0"/>
    <w:rsid w:val="00A103F0"/>
    <w:rsid w:val="00A116CC"/>
    <w:rsid w:val="00A12B60"/>
    <w:rsid w:val="00A1587E"/>
    <w:rsid w:val="00A171EA"/>
    <w:rsid w:val="00A2114F"/>
    <w:rsid w:val="00A2386E"/>
    <w:rsid w:val="00A25F94"/>
    <w:rsid w:val="00A270E8"/>
    <w:rsid w:val="00A2778C"/>
    <w:rsid w:val="00A3024A"/>
    <w:rsid w:val="00A316C9"/>
    <w:rsid w:val="00A31C98"/>
    <w:rsid w:val="00A3264B"/>
    <w:rsid w:val="00A3456B"/>
    <w:rsid w:val="00A36036"/>
    <w:rsid w:val="00A36D36"/>
    <w:rsid w:val="00A409E5"/>
    <w:rsid w:val="00A40CAA"/>
    <w:rsid w:val="00A4203C"/>
    <w:rsid w:val="00A44BA9"/>
    <w:rsid w:val="00A47706"/>
    <w:rsid w:val="00A500D8"/>
    <w:rsid w:val="00A5059F"/>
    <w:rsid w:val="00A50F21"/>
    <w:rsid w:val="00A556DF"/>
    <w:rsid w:val="00A56A51"/>
    <w:rsid w:val="00A61AE5"/>
    <w:rsid w:val="00A62159"/>
    <w:rsid w:val="00A64199"/>
    <w:rsid w:val="00A648AD"/>
    <w:rsid w:val="00A67ADE"/>
    <w:rsid w:val="00A718C2"/>
    <w:rsid w:val="00A71CB3"/>
    <w:rsid w:val="00A739F1"/>
    <w:rsid w:val="00A770DC"/>
    <w:rsid w:val="00A77806"/>
    <w:rsid w:val="00A77D0C"/>
    <w:rsid w:val="00A8110E"/>
    <w:rsid w:val="00A811BC"/>
    <w:rsid w:val="00A823A9"/>
    <w:rsid w:val="00A82798"/>
    <w:rsid w:val="00A83652"/>
    <w:rsid w:val="00A860F9"/>
    <w:rsid w:val="00A874C4"/>
    <w:rsid w:val="00A87506"/>
    <w:rsid w:val="00A8776E"/>
    <w:rsid w:val="00A87F83"/>
    <w:rsid w:val="00A90F02"/>
    <w:rsid w:val="00A93563"/>
    <w:rsid w:val="00A9357C"/>
    <w:rsid w:val="00A949A0"/>
    <w:rsid w:val="00A95336"/>
    <w:rsid w:val="00A97277"/>
    <w:rsid w:val="00AA158F"/>
    <w:rsid w:val="00AA443C"/>
    <w:rsid w:val="00AB2CC7"/>
    <w:rsid w:val="00AB303D"/>
    <w:rsid w:val="00AB4911"/>
    <w:rsid w:val="00AB74D9"/>
    <w:rsid w:val="00AC010E"/>
    <w:rsid w:val="00AC2BDF"/>
    <w:rsid w:val="00AC304A"/>
    <w:rsid w:val="00AC48CA"/>
    <w:rsid w:val="00AC4E20"/>
    <w:rsid w:val="00AC6BB9"/>
    <w:rsid w:val="00AC7460"/>
    <w:rsid w:val="00AD0871"/>
    <w:rsid w:val="00AD1F58"/>
    <w:rsid w:val="00AD2104"/>
    <w:rsid w:val="00AD3191"/>
    <w:rsid w:val="00AD5A00"/>
    <w:rsid w:val="00AD6FF7"/>
    <w:rsid w:val="00AD7D41"/>
    <w:rsid w:val="00AD7E2B"/>
    <w:rsid w:val="00AD7FCB"/>
    <w:rsid w:val="00AE062A"/>
    <w:rsid w:val="00AE10B8"/>
    <w:rsid w:val="00AE29AB"/>
    <w:rsid w:val="00AE2E3A"/>
    <w:rsid w:val="00AE2F4F"/>
    <w:rsid w:val="00AE577D"/>
    <w:rsid w:val="00AE5BDD"/>
    <w:rsid w:val="00AE64FA"/>
    <w:rsid w:val="00AF3CFA"/>
    <w:rsid w:val="00AF6680"/>
    <w:rsid w:val="00AF77B6"/>
    <w:rsid w:val="00AF78E0"/>
    <w:rsid w:val="00B01226"/>
    <w:rsid w:val="00B01909"/>
    <w:rsid w:val="00B01C66"/>
    <w:rsid w:val="00B041CF"/>
    <w:rsid w:val="00B052B6"/>
    <w:rsid w:val="00B06E8D"/>
    <w:rsid w:val="00B11846"/>
    <w:rsid w:val="00B12541"/>
    <w:rsid w:val="00B13CF8"/>
    <w:rsid w:val="00B15DE3"/>
    <w:rsid w:val="00B1651E"/>
    <w:rsid w:val="00B201B7"/>
    <w:rsid w:val="00B21393"/>
    <w:rsid w:val="00B213FD"/>
    <w:rsid w:val="00B222CF"/>
    <w:rsid w:val="00B23793"/>
    <w:rsid w:val="00B23B72"/>
    <w:rsid w:val="00B271AD"/>
    <w:rsid w:val="00B27847"/>
    <w:rsid w:val="00B30C85"/>
    <w:rsid w:val="00B33DBE"/>
    <w:rsid w:val="00B34134"/>
    <w:rsid w:val="00B358F7"/>
    <w:rsid w:val="00B36BC8"/>
    <w:rsid w:val="00B40F46"/>
    <w:rsid w:val="00B417F4"/>
    <w:rsid w:val="00B41E08"/>
    <w:rsid w:val="00B42D3C"/>
    <w:rsid w:val="00B43033"/>
    <w:rsid w:val="00B431EB"/>
    <w:rsid w:val="00B43785"/>
    <w:rsid w:val="00B44393"/>
    <w:rsid w:val="00B50A3D"/>
    <w:rsid w:val="00B51367"/>
    <w:rsid w:val="00B51C17"/>
    <w:rsid w:val="00B53839"/>
    <w:rsid w:val="00B53D2B"/>
    <w:rsid w:val="00B542E8"/>
    <w:rsid w:val="00B56084"/>
    <w:rsid w:val="00B60172"/>
    <w:rsid w:val="00B60DA5"/>
    <w:rsid w:val="00B61A34"/>
    <w:rsid w:val="00B62864"/>
    <w:rsid w:val="00B628CA"/>
    <w:rsid w:val="00B62C9B"/>
    <w:rsid w:val="00B64649"/>
    <w:rsid w:val="00B6542A"/>
    <w:rsid w:val="00B6589F"/>
    <w:rsid w:val="00B65AF0"/>
    <w:rsid w:val="00B65EF0"/>
    <w:rsid w:val="00B66069"/>
    <w:rsid w:val="00B7179A"/>
    <w:rsid w:val="00B742D8"/>
    <w:rsid w:val="00B75328"/>
    <w:rsid w:val="00B75400"/>
    <w:rsid w:val="00B76DC9"/>
    <w:rsid w:val="00B775CA"/>
    <w:rsid w:val="00B77DD8"/>
    <w:rsid w:val="00B77DE3"/>
    <w:rsid w:val="00B80EBB"/>
    <w:rsid w:val="00B844A6"/>
    <w:rsid w:val="00B85569"/>
    <w:rsid w:val="00B85637"/>
    <w:rsid w:val="00B858EF"/>
    <w:rsid w:val="00B85A58"/>
    <w:rsid w:val="00B85F5C"/>
    <w:rsid w:val="00B8608D"/>
    <w:rsid w:val="00B91931"/>
    <w:rsid w:val="00B93D7F"/>
    <w:rsid w:val="00BA0605"/>
    <w:rsid w:val="00BA0941"/>
    <w:rsid w:val="00BA0B74"/>
    <w:rsid w:val="00BA127E"/>
    <w:rsid w:val="00BA7DF3"/>
    <w:rsid w:val="00BB284B"/>
    <w:rsid w:val="00BB2BF8"/>
    <w:rsid w:val="00BB5EF4"/>
    <w:rsid w:val="00BB6317"/>
    <w:rsid w:val="00BC4179"/>
    <w:rsid w:val="00BC4218"/>
    <w:rsid w:val="00BC4BF2"/>
    <w:rsid w:val="00BC4D31"/>
    <w:rsid w:val="00BC591F"/>
    <w:rsid w:val="00BC626D"/>
    <w:rsid w:val="00BC6AB2"/>
    <w:rsid w:val="00BC7643"/>
    <w:rsid w:val="00BD128A"/>
    <w:rsid w:val="00BD16F6"/>
    <w:rsid w:val="00BD17E6"/>
    <w:rsid w:val="00BD3FB5"/>
    <w:rsid w:val="00BD4BE7"/>
    <w:rsid w:val="00BD6135"/>
    <w:rsid w:val="00BD6C82"/>
    <w:rsid w:val="00BD7C6F"/>
    <w:rsid w:val="00BE0E6E"/>
    <w:rsid w:val="00BE22E0"/>
    <w:rsid w:val="00BE300D"/>
    <w:rsid w:val="00BE3522"/>
    <w:rsid w:val="00BE39F6"/>
    <w:rsid w:val="00BE47E8"/>
    <w:rsid w:val="00BE6AC7"/>
    <w:rsid w:val="00BF078B"/>
    <w:rsid w:val="00BF485F"/>
    <w:rsid w:val="00BF4D07"/>
    <w:rsid w:val="00BF4E8F"/>
    <w:rsid w:val="00BF66A6"/>
    <w:rsid w:val="00BF7B46"/>
    <w:rsid w:val="00C01FEA"/>
    <w:rsid w:val="00C03289"/>
    <w:rsid w:val="00C04125"/>
    <w:rsid w:val="00C05FD0"/>
    <w:rsid w:val="00C064C1"/>
    <w:rsid w:val="00C0660D"/>
    <w:rsid w:val="00C06C99"/>
    <w:rsid w:val="00C07056"/>
    <w:rsid w:val="00C12CC2"/>
    <w:rsid w:val="00C14C75"/>
    <w:rsid w:val="00C20494"/>
    <w:rsid w:val="00C20DF4"/>
    <w:rsid w:val="00C22EB8"/>
    <w:rsid w:val="00C23741"/>
    <w:rsid w:val="00C25762"/>
    <w:rsid w:val="00C2796A"/>
    <w:rsid w:val="00C31E4D"/>
    <w:rsid w:val="00C31EF7"/>
    <w:rsid w:val="00C32B2C"/>
    <w:rsid w:val="00C33B0B"/>
    <w:rsid w:val="00C37A0E"/>
    <w:rsid w:val="00C419D6"/>
    <w:rsid w:val="00C436B7"/>
    <w:rsid w:val="00C43B96"/>
    <w:rsid w:val="00C464EA"/>
    <w:rsid w:val="00C538D2"/>
    <w:rsid w:val="00C54889"/>
    <w:rsid w:val="00C55C80"/>
    <w:rsid w:val="00C609E2"/>
    <w:rsid w:val="00C61863"/>
    <w:rsid w:val="00C625C9"/>
    <w:rsid w:val="00C63F3B"/>
    <w:rsid w:val="00C642BC"/>
    <w:rsid w:val="00C658EE"/>
    <w:rsid w:val="00C65EB2"/>
    <w:rsid w:val="00C66040"/>
    <w:rsid w:val="00C67F73"/>
    <w:rsid w:val="00C709CA"/>
    <w:rsid w:val="00C73059"/>
    <w:rsid w:val="00C731C7"/>
    <w:rsid w:val="00C74DFE"/>
    <w:rsid w:val="00C75E29"/>
    <w:rsid w:val="00C76684"/>
    <w:rsid w:val="00C77BCE"/>
    <w:rsid w:val="00C81012"/>
    <w:rsid w:val="00C812A2"/>
    <w:rsid w:val="00C8297C"/>
    <w:rsid w:val="00C8341D"/>
    <w:rsid w:val="00C835D5"/>
    <w:rsid w:val="00C85A4C"/>
    <w:rsid w:val="00C86ABC"/>
    <w:rsid w:val="00C86D41"/>
    <w:rsid w:val="00C901AD"/>
    <w:rsid w:val="00C905C4"/>
    <w:rsid w:val="00C935CB"/>
    <w:rsid w:val="00C936FF"/>
    <w:rsid w:val="00C94092"/>
    <w:rsid w:val="00C94720"/>
    <w:rsid w:val="00C94906"/>
    <w:rsid w:val="00C9554F"/>
    <w:rsid w:val="00C95AB6"/>
    <w:rsid w:val="00CA187C"/>
    <w:rsid w:val="00CA4006"/>
    <w:rsid w:val="00CA4646"/>
    <w:rsid w:val="00CA48D1"/>
    <w:rsid w:val="00CA61AD"/>
    <w:rsid w:val="00CA6786"/>
    <w:rsid w:val="00CA7C10"/>
    <w:rsid w:val="00CB178B"/>
    <w:rsid w:val="00CB1CC4"/>
    <w:rsid w:val="00CB211E"/>
    <w:rsid w:val="00CB2523"/>
    <w:rsid w:val="00CB25B7"/>
    <w:rsid w:val="00CB3C08"/>
    <w:rsid w:val="00CB3EED"/>
    <w:rsid w:val="00CB62E4"/>
    <w:rsid w:val="00CB66FC"/>
    <w:rsid w:val="00CB7656"/>
    <w:rsid w:val="00CB7908"/>
    <w:rsid w:val="00CC1B4E"/>
    <w:rsid w:val="00CC2633"/>
    <w:rsid w:val="00CC3211"/>
    <w:rsid w:val="00CC33A1"/>
    <w:rsid w:val="00CC3AA6"/>
    <w:rsid w:val="00CC3D63"/>
    <w:rsid w:val="00CC488C"/>
    <w:rsid w:val="00CC4928"/>
    <w:rsid w:val="00CC52D3"/>
    <w:rsid w:val="00CC6E2D"/>
    <w:rsid w:val="00CC7684"/>
    <w:rsid w:val="00CC79E0"/>
    <w:rsid w:val="00CD067C"/>
    <w:rsid w:val="00CD31E3"/>
    <w:rsid w:val="00CD500D"/>
    <w:rsid w:val="00CD665A"/>
    <w:rsid w:val="00CD6EB8"/>
    <w:rsid w:val="00CE0AAD"/>
    <w:rsid w:val="00CE121D"/>
    <w:rsid w:val="00CE449B"/>
    <w:rsid w:val="00CE4E55"/>
    <w:rsid w:val="00CE5C39"/>
    <w:rsid w:val="00CE6D12"/>
    <w:rsid w:val="00CF13B2"/>
    <w:rsid w:val="00CF1CA2"/>
    <w:rsid w:val="00CF2BE6"/>
    <w:rsid w:val="00CF2C18"/>
    <w:rsid w:val="00CF4C3D"/>
    <w:rsid w:val="00CF6A4C"/>
    <w:rsid w:val="00D013A9"/>
    <w:rsid w:val="00D016EB"/>
    <w:rsid w:val="00D051F7"/>
    <w:rsid w:val="00D10322"/>
    <w:rsid w:val="00D13968"/>
    <w:rsid w:val="00D1438B"/>
    <w:rsid w:val="00D14643"/>
    <w:rsid w:val="00D1631A"/>
    <w:rsid w:val="00D16AA0"/>
    <w:rsid w:val="00D22729"/>
    <w:rsid w:val="00D2533C"/>
    <w:rsid w:val="00D30205"/>
    <w:rsid w:val="00D31764"/>
    <w:rsid w:val="00D32C17"/>
    <w:rsid w:val="00D332BE"/>
    <w:rsid w:val="00D333F6"/>
    <w:rsid w:val="00D34711"/>
    <w:rsid w:val="00D352AF"/>
    <w:rsid w:val="00D35374"/>
    <w:rsid w:val="00D440C7"/>
    <w:rsid w:val="00D461A7"/>
    <w:rsid w:val="00D461CD"/>
    <w:rsid w:val="00D46C86"/>
    <w:rsid w:val="00D47C44"/>
    <w:rsid w:val="00D5052B"/>
    <w:rsid w:val="00D50D68"/>
    <w:rsid w:val="00D515F1"/>
    <w:rsid w:val="00D51B0B"/>
    <w:rsid w:val="00D5249E"/>
    <w:rsid w:val="00D52EBE"/>
    <w:rsid w:val="00D53FF5"/>
    <w:rsid w:val="00D54E46"/>
    <w:rsid w:val="00D55E17"/>
    <w:rsid w:val="00D56013"/>
    <w:rsid w:val="00D60100"/>
    <w:rsid w:val="00D61FD5"/>
    <w:rsid w:val="00D62060"/>
    <w:rsid w:val="00D658E1"/>
    <w:rsid w:val="00D71563"/>
    <w:rsid w:val="00D7306F"/>
    <w:rsid w:val="00D7367D"/>
    <w:rsid w:val="00D755C2"/>
    <w:rsid w:val="00D801EE"/>
    <w:rsid w:val="00D8047F"/>
    <w:rsid w:val="00D81D52"/>
    <w:rsid w:val="00D82AB9"/>
    <w:rsid w:val="00D83848"/>
    <w:rsid w:val="00D842EC"/>
    <w:rsid w:val="00D85EFC"/>
    <w:rsid w:val="00D92517"/>
    <w:rsid w:val="00D92990"/>
    <w:rsid w:val="00D93D73"/>
    <w:rsid w:val="00D946E8"/>
    <w:rsid w:val="00D95679"/>
    <w:rsid w:val="00D95B06"/>
    <w:rsid w:val="00D95F9A"/>
    <w:rsid w:val="00D970DF"/>
    <w:rsid w:val="00DA1C9C"/>
    <w:rsid w:val="00DA3D23"/>
    <w:rsid w:val="00DA7E1C"/>
    <w:rsid w:val="00DB0DB1"/>
    <w:rsid w:val="00DB2597"/>
    <w:rsid w:val="00DB2622"/>
    <w:rsid w:val="00DB2D89"/>
    <w:rsid w:val="00DB316F"/>
    <w:rsid w:val="00DB4007"/>
    <w:rsid w:val="00DB5011"/>
    <w:rsid w:val="00DB7F36"/>
    <w:rsid w:val="00DC074B"/>
    <w:rsid w:val="00DC1036"/>
    <w:rsid w:val="00DC508D"/>
    <w:rsid w:val="00DC5736"/>
    <w:rsid w:val="00DC7913"/>
    <w:rsid w:val="00DD0E59"/>
    <w:rsid w:val="00DD44BE"/>
    <w:rsid w:val="00DD4CD2"/>
    <w:rsid w:val="00DE21F0"/>
    <w:rsid w:val="00DE254D"/>
    <w:rsid w:val="00DE4AFB"/>
    <w:rsid w:val="00DE60DB"/>
    <w:rsid w:val="00DE77FF"/>
    <w:rsid w:val="00DF00EB"/>
    <w:rsid w:val="00DF055B"/>
    <w:rsid w:val="00DF49B1"/>
    <w:rsid w:val="00DF71EB"/>
    <w:rsid w:val="00DF7CAE"/>
    <w:rsid w:val="00E00F63"/>
    <w:rsid w:val="00E0167D"/>
    <w:rsid w:val="00E0465C"/>
    <w:rsid w:val="00E0542F"/>
    <w:rsid w:val="00E05BA9"/>
    <w:rsid w:val="00E067DC"/>
    <w:rsid w:val="00E07BE0"/>
    <w:rsid w:val="00E17CC7"/>
    <w:rsid w:val="00E2179F"/>
    <w:rsid w:val="00E219CF"/>
    <w:rsid w:val="00E22CB1"/>
    <w:rsid w:val="00E2391C"/>
    <w:rsid w:val="00E23ED1"/>
    <w:rsid w:val="00E2693D"/>
    <w:rsid w:val="00E31773"/>
    <w:rsid w:val="00E3343B"/>
    <w:rsid w:val="00E352CD"/>
    <w:rsid w:val="00E41B22"/>
    <w:rsid w:val="00E45135"/>
    <w:rsid w:val="00E4513A"/>
    <w:rsid w:val="00E4549D"/>
    <w:rsid w:val="00E456B5"/>
    <w:rsid w:val="00E50C1F"/>
    <w:rsid w:val="00E51C7D"/>
    <w:rsid w:val="00E53AFC"/>
    <w:rsid w:val="00E540BD"/>
    <w:rsid w:val="00E54C8D"/>
    <w:rsid w:val="00E551CC"/>
    <w:rsid w:val="00E556D0"/>
    <w:rsid w:val="00E5585E"/>
    <w:rsid w:val="00E566B0"/>
    <w:rsid w:val="00E56C16"/>
    <w:rsid w:val="00E57EDE"/>
    <w:rsid w:val="00E6185E"/>
    <w:rsid w:val="00E61DF0"/>
    <w:rsid w:val="00E6292C"/>
    <w:rsid w:val="00E63AD4"/>
    <w:rsid w:val="00E64635"/>
    <w:rsid w:val="00E65015"/>
    <w:rsid w:val="00E6776F"/>
    <w:rsid w:val="00E67923"/>
    <w:rsid w:val="00E67C2D"/>
    <w:rsid w:val="00E67F91"/>
    <w:rsid w:val="00E709A5"/>
    <w:rsid w:val="00E70EC6"/>
    <w:rsid w:val="00E7139F"/>
    <w:rsid w:val="00E71405"/>
    <w:rsid w:val="00E71C56"/>
    <w:rsid w:val="00E73408"/>
    <w:rsid w:val="00E7364C"/>
    <w:rsid w:val="00E7417E"/>
    <w:rsid w:val="00E745D1"/>
    <w:rsid w:val="00E747D1"/>
    <w:rsid w:val="00E76146"/>
    <w:rsid w:val="00E763A2"/>
    <w:rsid w:val="00E810AC"/>
    <w:rsid w:val="00E847DA"/>
    <w:rsid w:val="00E857CB"/>
    <w:rsid w:val="00E862FD"/>
    <w:rsid w:val="00E868B3"/>
    <w:rsid w:val="00E92121"/>
    <w:rsid w:val="00E92AF1"/>
    <w:rsid w:val="00E93280"/>
    <w:rsid w:val="00E952A2"/>
    <w:rsid w:val="00E95DC0"/>
    <w:rsid w:val="00EA00B1"/>
    <w:rsid w:val="00EA0DBF"/>
    <w:rsid w:val="00EA2104"/>
    <w:rsid w:val="00EA47EC"/>
    <w:rsid w:val="00EA4D1D"/>
    <w:rsid w:val="00EA4FD4"/>
    <w:rsid w:val="00EA6073"/>
    <w:rsid w:val="00EA6C2C"/>
    <w:rsid w:val="00EB0425"/>
    <w:rsid w:val="00EB1DF3"/>
    <w:rsid w:val="00EB34BB"/>
    <w:rsid w:val="00EB3AC1"/>
    <w:rsid w:val="00EB72BD"/>
    <w:rsid w:val="00EC3C17"/>
    <w:rsid w:val="00EC3CE9"/>
    <w:rsid w:val="00EC4764"/>
    <w:rsid w:val="00EC4E9A"/>
    <w:rsid w:val="00EC51A5"/>
    <w:rsid w:val="00EC608A"/>
    <w:rsid w:val="00EC63B7"/>
    <w:rsid w:val="00EC7782"/>
    <w:rsid w:val="00ED01C2"/>
    <w:rsid w:val="00ED05C3"/>
    <w:rsid w:val="00ED0619"/>
    <w:rsid w:val="00ED0808"/>
    <w:rsid w:val="00ED4A3B"/>
    <w:rsid w:val="00ED60E6"/>
    <w:rsid w:val="00EE159A"/>
    <w:rsid w:val="00EE203C"/>
    <w:rsid w:val="00EE3E19"/>
    <w:rsid w:val="00EE4FF7"/>
    <w:rsid w:val="00EE53ED"/>
    <w:rsid w:val="00EF3B99"/>
    <w:rsid w:val="00EF50B2"/>
    <w:rsid w:val="00EF6AAC"/>
    <w:rsid w:val="00F01580"/>
    <w:rsid w:val="00F0319F"/>
    <w:rsid w:val="00F03922"/>
    <w:rsid w:val="00F03DB1"/>
    <w:rsid w:val="00F043AB"/>
    <w:rsid w:val="00F04703"/>
    <w:rsid w:val="00F07ECD"/>
    <w:rsid w:val="00F10E1E"/>
    <w:rsid w:val="00F112C4"/>
    <w:rsid w:val="00F12A1C"/>
    <w:rsid w:val="00F1333A"/>
    <w:rsid w:val="00F15B1A"/>
    <w:rsid w:val="00F15C57"/>
    <w:rsid w:val="00F16CAC"/>
    <w:rsid w:val="00F17489"/>
    <w:rsid w:val="00F17989"/>
    <w:rsid w:val="00F17D70"/>
    <w:rsid w:val="00F203B3"/>
    <w:rsid w:val="00F21AEA"/>
    <w:rsid w:val="00F23CCE"/>
    <w:rsid w:val="00F23DB2"/>
    <w:rsid w:val="00F2634D"/>
    <w:rsid w:val="00F274BB"/>
    <w:rsid w:val="00F2762E"/>
    <w:rsid w:val="00F27E38"/>
    <w:rsid w:val="00F323EB"/>
    <w:rsid w:val="00F3567A"/>
    <w:rsid w:val="00F3618E"/>
    <w:rsid w:val="00F367A5"/>
    <w:rsid w:val="00F40048"/>
    <w:rsid w:val="00F403EF"/>
    <w:rsid w:val="00F40CDE"/>
    <w:rsid w:val="00F412E9"/>
    <w:rsid w:val="00F4283F"/>
    <w:rsid w:val="00F43740"/>
    <w:rsid w:val="00F43C15"/>
    <w:rsid w:val="00F47488"/>
    <w:rsid w:val="00F536EA"/>
    <w:rsid w:val="00F55086"/>
    <w:rsid w:val="00F56511"/>
    <w:rsid w:val="00F60CA1"/>
    <w:rsid w:val="00F6188B"/>
    <w:rsid w:val="00F62648"/>
    <w:rsid w:val="00F63111"/>
    <w:rsid w:val="00F6483D"/>
    <w:rsid w:val="00F66C55"/>
    <w:rsid w:val="00F66E2E"/>
    <w:rsid w:val="00F67061"/>
    <w:rsid w:val="00F679BF"/>
    <w:rsid w:val="00F70888"/>
    <w:rsid w:val="00F70D65"/>
    <w:rsid w:val="00F72C07"/>
    <w:rsid w:val="00F7361F"/>
    <w:rsid w:val="00F8073C"/>
    <w:rsid w:val="00F813C1"/>
    <w:rsid w:val="00F83C66"/>
    <w:rsid w:val="00F8625C"/>
    <w:rsid w:val="00F86E88"/>
    <w:rsid w:val="00F90050"/>
    <w:rsid w:val="00F9383A"/>
    <w:rsid w:val="00F93BA5"/>
    <w:rsid w:val="00F9409B"/>
    <w:rsid w:val="00F94230"/>
    <w:rsid w:val="00F94707"/>
    <w:rsid w:val="00F955CD"/>
    <w:rsid w:val="00F95694"/>
    <w:rsid w:val="00F96273"/>
    <w:rsid w:val="00FA1702"/>
    <w:rsid w:val="00FA1E91"/>
    <w:rsid w:val="00FA1FBC"/>
    <w:rsid w:val="00FA214F"/>
    <w:rsid w:val="00FA4574"/>
    <w:rsid w:val="00FA66AA"/>
    <w:rsid w:val="00FA7058"/>
    <w:rsid w:val="00FB0386"/>
    <w:rsid w:val="00FB0CAD"/>
    <w:rsid w:val="00FB2695"/>
    <w:rsid w:val="00FB4030"/>
    <w:rsid w:val="00FB4C0B"/>
    <w:rsid w:val="00FC1C36"/>
    <w:rsid w:val="00FC3761"/>
    <w:rsid w:val="00FC3C6B"/>
    <w:rsid w:val="00FC3EDB"/>
    <w:rsid w:val="00FC50E3"/>
    <w:rsid w:val="00FC522B"/>
    <w:rsid w:val="00FC65A1"/>
    <w:rsid w:val="00FC7226"/>
    <w:rsid w:val="00FD030C"/>
    <w:rsid w:val="00FD1626"/>
    <w:rsid w:val="00FD16B7"/>
    <w:rsid w:val="00FD3366"/>
    <w:rsid w:val="00FD5213"/>
    <w:rsid w:val="00FD6139"/>
    <w:rsid w:val="00FD6591"/>
    <w:rsid w:val="00FD6B8E"/>
    <w:rsid w:val="00FE10A2"/>
    <w:rsid w:val="00FE1EBF"/>
    <w:rsid w:val="00FE4BE8"/>
    <w:rsid w:val="00FE5874"/>
    <w:rsid w:val="00FE5BEA"/>
    <w:rsid w:val="00FF1756"/>
    <w:rsid w:val="00FF2EDF"/>
    <w:rsid w:val="00FF6199"/>
    <w:rsid w:val="00FF62DA"/>
    <w:rsid w:val="00FF6C3E"/>
    <w:rsid w:val="00FF790D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38EBF"/>
  <w15:docId w15:val="{B136B69F-A436-402A-93DE-A043D1FF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17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1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753E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753E2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753E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7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Desktop\Z&#225;pis%20&#269;.%201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9F2F8-6EF2-4DA7-BD28-4DA429C5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č. 1.</Template>
  <TotalTime>18</TotalTime>
  <Pages>1</Pages>
  <Words>924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OÚ Němčice n.L.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Magda</cp:lastModifiedBy>
  <cp:revision>8</cp:revision>
  <cp:lastPrinted>2025-02-26T14:58:00Z</cp:lastPrinted>
  <dcterms:created xsi:type="dcterms:W3CDTF">2025-02-19T14:49:00Z</dcterms:created>
  <dcterms:modified xsi:type="dcterms:W3CDTF">2025-02-26T14:59:00Z</dcterms:modified>
</cp:coreProperties>
</file>