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/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 xml:space="preserve">Záměr obce Němčice </w:t>
      </w:r>
      <w:r w:rsidR="00662B97">
        <w:rPr>
          <w:b/>
          <w:sz w:val="28"/>
          <w:szCs w:val="28"/>
        </w:rPr>
        <w:t>o nájmu (pachtu) prostor sloužící  k podnikání</w:t>
      </w:r>
    </w:p>
    <w:p w:rsidR="00662B97" w:rsidRPr="0022398B" w:rsidRDefault="00662B97" w:rsidP="00223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(obecní restaurace)</w:t>
      </w:r>
    </w:p>
    <w:p w:rsidR="00893DBD" w:rsidRDefault="00893DBD" w:rsidP="00FF49B0"/>
    <w:p w:rsidR="0022398B" w:rsidRDefault="0022398B" w:rsidP="005A7802">
      <w:pPr>
        <w:jc w:val="both"/>
      </w:pPr>
    </w:p>
    <w:p w:rsidR="005A7802" w:rsidRDefault="00662B97" w:rsidP="005A7802">
      <w:pPr>
        <w:jc w:val="both"/>
      </w:pPr>
      <w:r>
        <w:t xml:space="preserve">Ve smyslu zákona č. 128/2000 Sb., o obcích (obecní zřízení) v platném znění  §  39 odst. 1,  oznamuje obec Němčice  tento záměr o pronájmu (pachtu) části budovy čp. 10 ve vlastnictví obce na pozemku </w:t>
      </w:r>
      <w:r w:rsidR="00E21A43">
        <w:t xml:space="preserve">č. </w:t>
      </w:r>
      <w:r>
        <w:t xml:space="preserve">st. p. 48, zapsaného na LV č. 10001 v k. </w:t>
      </w:r>
      <w:proofErr w:type="spellStart"/>
      <w:r>
        <w:t>ú.</w:t>
      </w:r>
      <w:proofErr w:type="spellEnd"/>
      <w:r>
        <w:t xml:space="preserve"> Němčice nad Labem</w:t>
      </w:r>
      <w:r w:rsidR="005A7802">
        <w:t xml:space="preserve"> (dále jen jako prostory)</w:t>
      </w:r>
      <w:r>
        <w:t xml:space="preserve"> a to konkrétně:</w:t>
      </w:r>
      <w:r w:rsidR="005A7802">
        <w:t xml:space="preserve"> </w:t>
      </w:r>
      <w:r>
        <w:t xml:space="preserve"> </w:t>
      </w:r>
    </w:p>
    <w:p w:rsidR="005A7802" w:rsidRDefault="00662B97" w:rsidP="005A7802">
      <w:pPr>
        <w:jc w:val="both"/>
      </w:pPr>
      <w:r>
        <w:t>prostor sloužící k podnikání (a to včetně jejich zařízení) o výměře 120m</w:t>
      </w:r>
      <w:r w:rsidR="005A7802" w:rsidRPr="005A7802">
        <w:rPr>
          <w:vertAlign w:val="superscript"/>
        </w:rPr>
        <w:t>2</w:t>
      </w:r>
      <w:r w:rsidR="005A7802">
        <w:t>:</w:t>
      </w:r>
    </w:p>
    <w:p w:rsidR="00893DBD" w:rsidRDefault="005A7802" w:rsidP="005A7802">
      <w:pPr>
        <w:jc w:val="both"/>
      </w:pPr>
      <w:r>
        <w:t>tj. restaurace, kuchyně, skladovací</w:t>
      </w:r>
      <w:r w:rsidR="00E21A43">
        <w:t xml:space="preserve"> </w:t>
      </w:r>
      <w:r>
        <w:t xml:space="preserve"> prostor </w:t>
      </w:r>
      <w:r w:rsidR="00E21A43">
        <w:t>a sociální</w:t>
      </w:r>
      <w:r>
        <w:t xml:space="preserve"> zařízení.</w:t>
      </w:r>
    </w:p>
    <w:p w:rsidR="005A7802" w:rsidRDefault="005A7802" w:rsidP="005A7802">
      <w:pPr>
        <w:jc w:val="both"/>
      </w:pPr>
    </w:p>
    <w:p w:rsidR="005A7802" w:rsidRDefault="005A7802" w:rsidP="005A7802">
      <w:pPr>
        <w:jc w:val="both"/>
      </w:pPr>
      <w:r>
        <w:t>Předpokládaná délka nájmu (pachtu) prostor činí 5 let</w:t>
      </w:r>
      <w:r w:rsidR="005C7942">
        <w:t>.</w:t>
      </w:r>
    </w:p>
    <w:p w:rsidR="00A9216B" w:rsidRDefault="00A9216B" w:rsidP="005A7802">
      <w:pPr>
        <w:jc w:val="both"/>
      </w:pPr>
    </w:p>
    <w:p w:rsidR="00A9216B" w:rsidRDefault="00A9216B" w:rsidP="005A7802">
      <w:pPr>
        <w:jc w:val="both"/>
      </w:pPr>
      <w:r>
        <w:t>Při rozhodování zastupitelstva obce o nájmu (pachtu) prostor, respektive o jejich nájemci, bude bráno v potaz mimo jiného výše zájemcem nabídnuté měsíční nájemné, příslušné oprávnění a reference.</w:t>
      </w:r>
    </w:p>
    <w:p w:rsidR="005A7802" w:rsidRDefault="005A7802" w:rsidP="005A7802">
      <w:pPr>
        <w:jc w:val="both"/>
      </w:pPr>
    </w:p>
    <w:p w:rsidR="005A7802" w:rsidRDefault="005A7802" w:rsidP="005A7802">
      <w:pPr>
        <w:jc w:val="both"/>
      </w:pPr>
      <w:r>
        <w:t>Minimální měsíční výše nájemného činí 5 000,- Kč</w:t>
      </w:r>
    </w:p>
    <w:p w:rsidR="005A7802" w:rsidRDefault="005A7802" w:rsidP="005A7802">
      <w:pPr>
        <w:jc w:val="both"/>
      </w:pPr>
      <w:r>
        <w:t>Nájemné bude hrazeno předem a to vždy nejpozději 15. dne příslušného měsíce. Kromě nájemného bude hradit nájemce prostor služby spojené s užíváním a to na základě smluv uzavřených s dodavateli příslušných služeb.</w:t>
      </w:r>
    </w:p>
    <w:p w:rsidR="005A7802" w:rsidRDefault="005A7802" w:rsidP="005A7802">
      <w:pPr>
        <w:jc w:val="both"/>
      </w:pPr>
    </w:p>
    <w:p w:rsidR="0022398B" w:rsidRDefault="0022398B" w:rsidP="00FF49B0"/>
    <w:p w:rsidR="0022398B" w:rsidRDefault="00E21A43" w:rsidP="00FF49B0">
      <w:r>
        <w:t xml:space="preserve">Bližší informace </w:t>
      </w:r>
      <w:r w:rsidR="0022398B">
        <w:t>obdrží zájemci na Obecním úřadě v úřední hodiny.</w:t>
      </w:r>
    </w:p>
    <w:p w:rsidR="00E21A43" w:rsidRDefault="00E21A43" w:rsidP="00FF49B0"/>
    <w:p w:rsidR="00E21A43" w:rsidRDefault="00E21A43" w:rsidP="00FF49B0">
      <w:r>
        <w:t>Zájemci se mohou k tomuto záměru vyjádřit a předložit své písemné nabídky a to ve lhůtě ode dne zveřejněn</w:t>
      </w:r>
      <w:r w:rsidR="005C7942">
        <w:t>í záměru do 30. 10. 2020 do 12:</w:t>
      </w:r>
      <w:r>
        <w:t>00 hodin.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Štěpánek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893DBD" w:rsidRDefault="00893DBD" w:rsidP="00FF49B0"/>
    <w:p w:rsidR="006A71DD" w:rsidRPr="005C7942" w:rsidRDefault="006A71DD" w:rsidP="006A71DD">
      <w:pPr>
        <w:rPr>
          <w:sz w:val="22"/>
          <w:szCs w:val="22"/>
        </w:rPr>
      </w:pPr>
    </w:p>
    <w:p w:rsidR="00FF49B0" w:rsidRPr="005C7942" w:rsidRDefault="0022398B" w:rsidP="009D6912">
      <w:pPr>
        <w:rPr>
          <w:sz w:val="22"/>
          <w:szCs w:val="22"/>
        </w:rPr>
      </w:pPr>
      <w:r w:rsidRPr="005C7942">
        <w:rPr>
          <w:sz w:val="22"/>
          <w:szCs w:val="22"/>
        </w:rPr>
        <w:t>Vyvěšeno na úřední desce dne:</w:t>
      </w:r>
      <w:r w:rsidR="0061551F" w:rsidRPr="005C7942">
        <w:rPr>
          <w:sz w:val="22"/>
          <w:szCs w:val="22"/>
        </w:rPr>
        <w:t xml:space="preserve"> </w:t>
      </w:r>
      <w:r w:rsidR="00E21A43" w:rsidRPr="005C7942">
        <w:rPr>
          <w:sz w:val="22"/>
          <w:szCs w:val="22"/>
        </w:rPr>
        <w:t>15. 10. 2020</w:t>
      </w:r>
    </w:p>
    <w:p w:rsidR="0022398B" w:rsidRPr="005C7942" w:rsidRDefault="0022398B" w:rsidP="009D6912">
      <w:pPr>
        <w:rPr>
          <w:sz w:val="22"/>
          <w:szCs w:val="22"/>
        </w:rPr>
      </w:pPr>
    </w:p>
    <w:p w:rsidR="0022398B" w:rsidRPr="005C7942" w:rsidRDefault="0022398B" w:rsidP="009D6912">
      <w:pPr>
        <w:rPr>
          <w:sz w:val="22"/>
          <w:szCs w:val="22"/>
        </w:rPr>
      </w:pPr>
      <w:r w:rsidRPr="005C7942">
        <w:rPr>
          <w:sz w:val="22"/>
          <w:szCs w:val="22"/>
        </w:rPr>
        <w:t>Sejmuto z úřední desky dne:</w:t>
      </w:r>
      <w:r w:rsidR="000C7F49" w:rsidRPr="005C7942">
        <w:rPr>
          <w:sz w:val="22"/>
          <w:szCs w:val="22"/>
        </w:rPr>
        <w:t xml:space="preserve">  </w:t>
      </w:r>
      <w:r w:rsidR="00E21A43" w:rsidRPr="005C7942">
        <w:rPr>
          <w:sz w:val="22"/>
          <w:szCs w:val="22"/>
        </w:rPr>
        <w:t>2. 11. 2020</w:t>
      </w:r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86" w:rsidRDefault="00662086" w:rsidP="00BC5D22">
      <w:r>
        <w:separator/>
      </w:r>
    </w:p>
  </w:endnote>
  <w:endnote w:type="continuationSeparator" w:id="0">
    <w:p w:rsidR="00662086" w:rsidRDefault="00662086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A" w:rsidRDefault="00385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A" w:rsidRDefault="00385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86" w:rsidRDefault="00662086" w:rsidP="00BC5D22">
      <w:r>
        <w:separator/>
      </w:r>
    </w:p>
  </w:footnote>
  <w:footnote w:type="continuationSeparator" w:id="0">
    <w:p w:rsidR="00662086" w:rsidRDefault="00662086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A" w:rsidRDefault="00385D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A" w:rsidRDefault="00385D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5513C"/>
    <w:rsid w:val="000C7F49"/>
    <w:rsid w:val="001D5949"/>
    <w:rsid w:val="0022398B"/>
    <w:rsid w:val="0025583B"/>
    <w:rsid w:val="002E6F48"/>
    <w:rsid w:val="002F478F"/>
    <w:rsid w:val="00304869"/>
    <w:rsid w:val="0034524E"/>
    <w:rsid w:val="00353DCD"/>
    <w:rsid w:val="00385D7A"/>
    <w:rsid w:val="003E1599"/>
    <w:rsid w:val="003F5AE2"/>
    <w:rsid w:val="0043089F"/>
    <w:rsid w:val="0045594C"/>
    <w:rsid w:val="004754E9"/>
    <w:rsid w:val="00475E45"/>
    <w:rsid w:val="00482BB4"/>
    <w:rsid w:val="004F1114"/>
    <w:rsid w:val="005044DB"/>
    <w:rsid w:val="0053276B"/>
    <w:rsid w:val="005556A6"/>
    <w:rsid w:val="005A0C71"/>
    <w:rsid w:val="005A7802"/>
    <w:rsid w:val="005C7942"/>
    <w:rsid w:val="0061551F"/>
    <w:rsid w:val="00662086"/>
    <w:rsid w:val="00662B97"/>
    <w:rsid w:val="00680587"/>
    <w:rsid w:val="00691108"/>
    <w:rsid w:val="006957A7"/>
    <w:rsid w:val="00695E36"/>
    <w:rsid w:val="006A71DD"/>
    <w:rsid w:val="006D23A5"/>
    <w:rsid w:val="006F3442"/>
    <w:rsid w:val="00724CF1"/>
    <w:rsid w:val="00735954"/>
    <w:rsid w:val="00796BDA"/>
    <w:rsid w:val="00870479"/>
    <w:rsid w:val="00893DBD"/>
    <w:rsid w:val="0096137A"/>
    <w:rsid w:val="009C44DE"/>
    <w:rsid w:val="009D6912"/>
    <w:rsid w:val="00A551DC"/>
    <w:rsid w:val="00A86FC0"/>
    <w:rsid w:val="00A87B83"/>
    <w:rsid w:val="00A9216B"/>
    <w:rsid w:val="00A93630"/>
    <w:rsid w:val="00B20C97"/>
    <w:rsid w:val="00B71716"/>
    <w:rsid w:val="00B81171"/>
    <w:rsid w:val="00C32929"/>
    <w:rsid w:val="00C703A2"/>
    <w:rsid w:val="00C8196D"/>
    <w:rsid w:val="00D25BCC"/>
    <w:rsid w:val="00D8022A"/>
    <w:rsid w:val="00DB7FDD"/>
    <w:rsid w:val="00E06C16"/>
    <w:rsid w:val="00E21A43"/>
    <w:rsid w:val="00E452E2"/>
    <w:rsid w:val="00E56427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6F0F9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1461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4</cp:revision>
  <cp:lastPrinted>2020-10-14T14:04:00Z</cp:lastPrinted>
  <dcterms:created xsi:type="dcterms:W3CDTF">2020-10-16T05:52:00Z</dcterms:created>
  <dcterms:modified xsi:type="dcterms:W3CDTF">2020-10-16T05:53:00Z</dcterms:modified>
</cp:coreProperties>
</file>