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26" w:rsidRDefault="00502E26" w:rsidP="00CF7EE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CF7EEE" w:rsidRDefault="00CF7EEE" w:rsidP="00CF7E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EEE">
        <w:rPr>
          <w:rFonts w:ascii="Times New Roman" w:hAnsi="Times New Roman"/>
          <w:b/>
          <w:sz w:val="40"/>
          <w:szCs w:val="40"/>
        </w:rPr>
        <w:t>Jednací řád zastupitelstva obce</w:t>
      </w:r>
      <w:r w:rsidRPr="00CF7EEE">
        <w:rPr>
          <w:rFonts w:ascii="Times New Roman" w:hAnsi="Times New Roman"/>
          <w:sz w:val="24"/>
          <w:szCs w:val="24"/>
        </w:rPr>
        <w:br/>
      </w:r>
      <w:r w:rsidRPr="00CF7EEE">
        <w:rPr>
          <w:rFonts w:ascii="Times New Roman" w:hAnsi="Times New Roman"/>
          <w:sz w:val="28"/>
          <w:szCs w:val="28"/>
        </w:rPr>
        <w:t xml:space="preserve">Zastupitelstvo obce (dále jen zastupitelstvo), se usneslo podle zákona </w:t>
      </w:r>
      <w:r w:rsidRPr="00CF7EEE">
        <w:rPr>
          <w:rFonts w:ascii="Arial" w:hAnsi="Arial" w:cs="Arial"/>
          <w:sz w:val="28"/>
          <w:szCs w:val="28"/>
        </w:rPr>
        <w:t>č</w:t>
      </w:r>
      <w:r w:rsidRPr="00CF7EEE">
        <w:rPr>
          <w:rFonts w:ascii="Times New Roman" w:hAnsi="Times New Roman"/>
          <w:sz w:val="28"/>
          <w:szCs w:val="28"/>
        </w:rPr>
        <w:t>. 128/2000 Sb., o obcích</w:t>
      </w:r>
      <w:r w:rsidRPr="00CF7EEE">
        <w:rPr>
          <w:rFonts w:ascii="Times New Roman" w:hAnsi="Times New Roman"/>
          <w:sz w:val="24"/>
          <w:szCs w:val="24"/>
        </w:rPr>
        <w:br/>
      </w:r>
      <w:r w:rsidRPr="00CF7EEE">
        <w:rPr>
          <w:rFonts w:ascii="Times New Roman" w:hAnsi="Times New Roman"/>
          <w:sz w:val="28"/>
          <w:szCs w:val="28"/>
        </w:rPr>
        <w:t>(obecní z</w:t>
      </w:r>
      <w:r w:rsidRPr="00CF7EEE">
        <w:rPr>
          <w:rFonts w:ascii="Arial" w:hAnsi="Arial" w:cs="Arial"/>
          <w:sz w:val="28"/>
          <w:szCs w:val="28"/>
        </w:rPr>
        <w:t>ř</w:t>
      </w:r>
      <w:r w:rsidRPr="00CF7EEE">
        <w:rPr>
          <w:rFonts w:ascii="Times New Roman" w:hAnsi="Times New Roman"/>
          <w:sz w:val="28"/>
          <w:szCs w:val="28"/>
        </w:rPr>
        <w:t>ízení) v platném zn</w:t>
      </w:r>
      <w:r w:rsidRPr="00CF7EEE">
        <w:rPr>
          <w:rFonts w:ascii="Arial" w:hAnsi="Arial" w:cs="Arial"/>
          <w:sz w:val="28"/>
          <w:szCs w:val="28"/>
        </w:rPr>
        <w:t>ě</w:t>
      </w:r>
      <w:r w:rsidRPr="00CF7EEE">
        <w:rPr>
          <w:rFonts w:ascii="Times New Roman" w:hAnsi="Times New Roman"/>
          <w:sz w:val="28"/>
          <w:szCs w:val="28"/>
        </w:rPr>
        <w:t xml:space="preserve">ní na tomto svém jednacím </w:t>
      </w:r>
      <w:r w:rsidRPr="00CF7EEE">
        <w:rPr>
          <w:rFonts w:ascii="Arial" w:hAnsi="Arial" w:cs="Arial"/>
          <w:sz w:val="28"/>
          <w:szCs w:val="28"/>
        </w:rPr>
        <w:t>ř</w:t>
      </w:r>
      <w:r w:rsidRPr="00CF7EEE">
        <w:rPr>
          <w:rFonts w:ascii="Times New Roman" w:hAnsi="Times New Roman"/>
          <w:sz w:val="28"/>
          <w:szCs w:val="28"/>
        </w:rPr>
        <w:t>ádu:</w:t>
      </w:r>
    </w:p>
    <w:p w:rsidR="00CF7EEE" w:rsidRPr="00401FED" w:rsidRDefault="00CF7EEE" w:rsidP="00CF7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EEE">
        <w:rPr>
          <w:rFonts w:ascii="Times New Roman" w:hAnsi="Times New Roman"/>
          <w:sz w:val="24"/>
          <w:szCs w:val="24"/>
        </w:rPr>
        <w:br/>
      </w:r>
      <w:r w:rsidRPr="00401FED">
        <w:rPr>
          <w:rFonts w:ascii="Times New Roman" w:hAnsi="Times New Roman"/>
          <w:b/>
          <w:sz w:val="28"/>
          <w:szCs w:val="28"/>
        </w:rPr>
        <w:t>§1</w:t>
      </w:r>
      <w:r w:rsidRPr="00401FED">
        <w:rPr>
          <w:rFonts w:ascii="Times New Roman" w:hAnsi="Times New Roman"/>
          <w:b/>
          <w:sz w:val="28"/>
          <w:szCs w:val="28"/>
        </w:rPr>
        <w:br/>
        <w:t>Úvodní ustanovení</w:t>
      </w:r>
    </w:p>
    <w:p w:rsidR="00CF7EEE" w:rsidRPr="00401FED" w:rsidRDefault="00CF7EEE" w:rsidP="00CF7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1. Jednací řád zastupitelstva obce upravuje přípravu, svolání, průběh, jednání, usnášení a kontrolu plnění jeho usnesení, jakož i další otázky.</w:t>
      </w:r>
    </w:p>
    <w:p w:rsidR="00CF7EEE" w:rsidRPr="00401FED" w:rsidRDefault="00CF7EEE" w:rsidP="00CF7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2. O otázkách upravených tímto jednacím řádem, např. o dalších zásadách svého jednání, rozhoduje obecní zastupitelstvo v mezích zákona.</w:t>
      </w:r>
    </w:p>
    <w:p w:rsidR="00CF7EEE" w:rsidRPr="00401FED" w:rsidRDefault="00CF7EEE" w:rsidP="00D35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b/>
          <w:sz w:val="28"/>
          <w:szCs w:val="28"/>
        </w:rPr>
        <w:t>§ 2</w:t>
      </w:r>
      <w:r w:rsidRPr="00401FED">
        <w:rPr>
          <w:rFonts w:ascii="Times New Roman" w:hAnsi="Times New Roman"/>
          <w:b/>
          <w:sz w:val="28"/>
          <w:szCs w:val="28"/>
        </w:rPr>
        <w:br/>
        <w:t>Pravomoci zastupitelstva obce</w:t>
      </w:r>
    </w:p>
    <w:p w:rsidR="00CF7EEE" w:rsidRPr="00401FED" w:rsidRDefault="00CF7EEE" w:rsidP="00D3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Obecní zastupitelstvo rozhod</w:t>
      </w:r>
      <w:r w:rsidR="00D356A4" w:rsidRPr="00401FED">
        <w:rPr>
          <w:rFonts w:ascii="Times New Roman" w:hAnsi="Times New Roman"/>
          <w:sz w:val="24"/>
          <w:szCs w:val="24"/>
        </w:rPr>
        <w:t xml:space="preserve">uje o všech otázkách uvedených  </w:t>
      </w:r>
      <w:r w:rsidR="008A1893" w:rsidRPr="00401FED">
        <w:rPr>
          <w:rFonts w:ascii="Times New Roman" w:hAnsi="Times New Roman"/>
          <w:sz w:val="24"/>
          <w:szCs w:val="24"/>
        </w:rPr>
        <w:t xml:space="preserve">v </w:t>
      </w:r>
      <w:r w:rsidR="00D356A4" w:rsidRPr="00401FED">
        <w:rPr>
          <w:rFonts w:ascii="Times New Roman" w:hAnsi="Times New Roman"/>
          <w:sz w:val="24"/>
          <w:szCs w:val="24"/>
        </w:rPr>
        <w:t>zákoně</w:t>
      </w:r>
      <w:r w:rsidRPr="00401FED">
        <w:rPr>
          <w:rFonts w:ascii="Times New Roman" w:hAnsi="Times New Roman"/>
          <w:sz w:val="24"/>
          <w:szCs w:val="24"/>
        </w:rPr>
        <w:t xml:space="preserve"> č. 128/2002 Sb., o obcích (obecní zařízení) v platném znění.</w:t>
      </w:r>
    </w:p>
    <w:p w:rsidR="00CF7EEE" w:rsidRPr="00401FED" w:rsidRDefault="00CF7EEE" w:rsidP="00CF7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b/>
          <w:sz w:val="28"/>
          <w:szCs w:val="28"/>
        </w:rPr>
        <w:t>§ 3</w:t>
      </w:r>
      <w:r w:rsidRPr="00401FED">
        <w:rPr>
          <w:rFonts w:ascii="Times New Roman" w:hAnsi="Times New Roman"/>
          <w:b/>
          <w:sz w:val="28"/>
          <w:szCs w:val="28"/>
        </w:rPr>
        <w:br/>
        <w:t>Svolání jednání zastupitelstva obce</w:t>
      </w:r>
    </w:p>
    <w:p w:rsidR="00CF7EEE" w:rsidRPr="00401FED" w:rsidRDefault="00CF7EEE" w:rsidP="00D3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Obecní zastupitelstvo se schází podle potřeby, nejméně však jedenkrát za tři měsíce. Zasedání obecního zastupitelstva řídí starosta. Svolává je nejpozději do sedmi dnů přede dnem jednání. Požádá-li o to alespoň jedna třetina členů zastupitelstva nebo hejtman kraje, starosta je povinen svolat zasedání</w:t>
      </w:r>
      <w:r w:rsidR="00401FED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zastupitelstva nejpozději do 14 dnů.</w:t>
      </w:r>
    </w:p>
    <w:p w:rsidR="00CF7EEE" w:rsidRPr="00401FED" w:rsidRDefault="00CF7EEE" w:rsidP="00CF7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b/>
          <w:sz w:val="28"/>
          <w:szCs w:val="28"/>
        </w:rPr>
        <w:br/>
        <w:t>§ 4</w:t>
      </w:r>
      <w:r w:rsidRPr="00401FED">
        <w:rPr>
          <w:rFonts w:ascii="Times New Roman" w:hAnsi="Times New Roman"/>
          <w:b/>
          <w:sz w:val="28"/>
          <w:szCs w:val="28"/>
        </w:rPr>
        <w:br/>
        <w:t>Příprava jednání zastupitelstva obce</w:t>
      </w:r>
    </w:p>
    <w:p w:rsidR="00CF7EEE" w:rsidRPr="00401FED" w:rsidRDefault="00CF7EEE" w:rsidP="0011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1. Přípravu jednání zastupitelstva obce organizuje starosta obce, přitom stanoví zejména:</w:t>
      </w:r>
      <w:r w:rsidRPr="00401FED">
        <w:rPr>
          <w:rFonts w:ascii="Times New Roman" w:hAnsi="Times New Roman"/>
          <w:sz w:val="24"/>
          <w:szCs w:val="24"/>
        </w:rPr>
        <w:br/>
        <w:t>a) odpovědnost za zpracování a předložení odborných podkladů</w:t>
      </w:r>
      <w:r w:rsidRPr="00401FED">
        <w:rPr>
          <w:rFonts w:ascii="Times New Roman" w:hAnsi="Times New Roman"/>
          <w:sz w:val="24"/>
          <w:szCs w:val="24"/>
        </w:rPr>
        <w:br/>
        <w:t>b) způsob projednání materiálů</w:t>
      </w:r>
    </w:p>
    <w:p w:rsidR="00116C28" w:rsidRPr="00401FED" w:rsidRDefault="00CF7EEE" w:rsidP="0011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 xml:space="preserve">2. Návrhy členů zastupitelstva obce se předkládají podle obsahu buď ústně na jednání obecního </w:t>
      </w:r>
      <w:proofErr w:type="gramStart"/>
      <w:r w:rsidRPr="00401FED">
        <w:rPr>
          <w:rFonts w:ascii="Times New Roman" w:hAnsi="Times New Roman"/>
          <w:sz w:val="24"/>
          <w:szCs w:val="24"/>
        </w:rPr>
        <w:t>zastupitelstva nebo</w:t>
      </w:r>
      <w:proofErr w:type="gramEnd"/>
      <w:r w:rsidRPr="00401FED">
        <w:rPr>
          <w:rFonts w:ascii="Times New Roman" w:hAnsi="Times New Roman"/>
          <w:sz w:val="24"/>
          <w:szCs w:val="24"/>
        </w:rPr>
        <w:t xml:space="preserve"> písemně předem</w:t>
      </w:r>
      <w:r w:rsidR="00116C28" w:rsidRPr="00401FED">
        <w:rPr>
          <w:rFonts w:ascii="Times New Roman" w:hAnsi="Times New Roman"/>
          <w:sz w:val="24"/>
          <w:szCs w:val="24"/>
        </w:rPr>
        <w:t>.</w:t>
      </w:r>
    </w:p>
    <w:p w:rsidR="00116C28" w:rsidRPr="00401FED" w:rsidRDefault="00CF7EEE" w:rsidP="0011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3. Starosta je povinen projednat předložené návrhy od jmenovaných výborů a komisí.</w:t>
      </w:r>
    </w:p>
    <w:p w:rsidR="008A1893" w:rsidRPr="00401FED" w:rsidRDefault="00CF7EEE" w:rsidP="00401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4. Písemné materiály, určené pro jednání zastupitelstva obce, předkládá navrhovatel v počtu sedmi výtisků prostřednictvím obecního úřadu tak, aby mohly být doručeny nejpozději do pěti pracovních dnů přede dnem jednání obecního zastupitelstva jeho členům.</w:t>
      </w:r>
    </w:p>
    <w:p w:rsidR="00502E26" w:rsidRDefault="00CF7EEE" w:rsidP="00116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5. Materiály pro jednání zastupitelstva obce obsahují:</w:t>
      </w:r>
      <w:r w:rsidRPr="00401FED">
        <w:rPr>
          <w:rFonts w:ascii="Times New Roman" w:hAnsi="Times New Roman"/>
          <w:sz w:val="24"/>
          <w:szCs w:val="24"/>
        </w:rPr>
        <w:br/>
        <w:t>a) název materiálu</w:t>
      </w:r>
      <w:r w:rsidRPr="00401FED">
        <w:rPr>
          <w:rFonts w:ascii="Times New Roman" w:hAnsi="Times New Roman"/>
          <w:sz w:val="24"/>
          <w:szCs w:val="24"/>
        </w:rPr>
        <w:br/>
        <w:t>b) jeho obsah</w:t>
      </w:r>
      <w:r w:rsidRPr="00401FED">
        <w:rPr>
          <w:rFonts w:ascii="Times New Roman" w:hAnsi="Times New Roman"/>
          <w:sz w:val="24"/>
          <w:szCs w:val="24"/>
        </w:rPr>
        <w:br/>
        <w:t>c) návrh usnesení a důvodovou zprávu</w:t>
      </w:r>
    </w:p>
    <w:p w:rsidR="00502E26" w:rsidRDefault="00502E26" w:rsidP="00116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E26" w:rsidRDefault="00502E26" w:rsidP="00116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E26" w:rsidRDefault="00502E26" w:rsidP="00116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6A4" w:rsidRPr="00401FED" w:rsidRDefault="00CF7EEE" w:rsidP="00116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6. Důvodová zpráva musí obsahovat zejména:</w:t>
      </w:r>
      <w:r w:rsidRPr="00401FED">
        <w:rPr>
          <w:rFonts w:ascii="Times New Roman" w:hAnsi="Times New Roman"/>
          <w:sz w:val="24"/>
          <w:szCs w:val="24"/>
        </w:rPr>
        <w:br/>
        <w:t>a) zhodnocení dosavadního stavu</w:t>
      </w:r>
      <w:r w:rsidRPr="00401FED">
        <w:rPr>
          <w:rFonts w:ascii="Times New Roman" w:hAnsi="Times New Roman"/>
          <w:sz w:val="24"/>
          <w:szCs w:val="24"/>
        </w:rPr>
        <w:br/>
        <w:t>b) rozbor příčin nedostatků</w:t>
      </w:r>
      <w:r w:rsidRPr="00401FED">
        <w:rPr>
          <w:rFonts w:ascii="Times New Roman" w:hAnsi="Times New Roman"/>
          <w:sz w:val="24"/>
          <w:szCs w:val="24"/>
        </w:rPr>
        <w:br/>
        <w:t>c) odůvodnění navrhovaných opatření a jejich ekonomický dopad</w:t>
      </w:r>
    </w:p>
    <w:p w:rsidR="00D356A4" w:rsidRPr="00401FED" w:rsidRDefault="00CF7EEE" w:rsidP="0011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7. Předkládané materiály musí být zpracovány tak, aby umožnily členům zastupitelstva obce komplexně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posoudit problematiku a přijmout účinná opatření</w:t>
      </w:r>
      <w:r w:rsidR="008A1893" w:rsidRPr="00401FED">
        <w:rPr>
          <w:rFonts w:ascii="Times New Roman" w:hAnsi="Times New Roman"/>
          <w:sz w:val="24"/>
          <w:szCs w:val="24"/>
        </w:rPr>
        <w:t>.</w:t>
      </w:r>
    </w:p>
    <w:p w:rsidR="00CF7EEE" w:rsidRPr="00401FED" w:rsidRDefault="00CF7EEE" w:rsidP="0011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8. O místě, době a navrženém pořadu jednání zastupitelstva informuje starosta občany nejpozději do</w:t>
      </w:r>
      <w:r w:rsidR="00116C28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sedmi dnů před jednáním obecního zastupitelstva, a to na úřední desce obecního úřadu,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prostřednictvím int</w:t>
      </w:r>
      <w:r w:rsidR="008A1893" w:rsidRPr="00401FED">
        <w:rPr>
          <w:rFonts w:ascii="Times New Roman" w:hAnsi="Times New Roman"/>
          <w:sz w:val="24"/>
          <w:szCs w:val="24"/>
        </w:rPr>
        <w:t xml:space="preserve">ernetu na webové stránce obce </w:t>
      </w:r>
      <w:r w:rsidRPr="00401FED">
        <w:rPr>
          <w:rFonts w:ascii="Times New Roman" w:hAnsi="Times New Roman"/>
          <w:sz w:val="24"/>
          <w:szCs w:val="24"/>
        </w:rPr>
        <w:t>www.</w:t>
      </w:r>
      <w:r w:rsidR="00401FED">
        <w:rPr>
          <w:rFonts w:ascii="Times New Roman" w:hAnsi="Times New Roman"/>
          <w:sz w:val="24"/>
          <w:szCs w:val="24"/>
        </w:rPr>
        <w:t>obecn</w:t>
      </w:r>
      <w:r w:rsidR="00116C28" w:rsidRPr="00401FED">
        <w:rPr>
          <w:rFonts w:ascii="Times New Roman" w:hAnsi="Times New Roman"/>
          <w:sz w:val="24"/>
          <w:szCs w:val="24"/>
        </w:rPr>
        <w:t>emcice.cz.</w:t>
      </w:r>
    </w:p>
    <w:p w:rsidR="00D356A4" w:rsidRPr="00401FED" w:rsidRDefault="00D356A4" w:rsidP="00D356A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356A4" w:rsidRPr="00401FED" w:rsidRDefault="00CF7EEE" w:rsidP="00116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b/>
          <w:sz w:val="28"/>
          <w:szCs w:val="28"/>
        </w:rPr>
        <w:t>§ 5</w:t>
      </w:r>
      <w:r w:rsidRPr="00401FED">
        <w:rPr>
          <w:rFonts w:ascii="Times New Roman" w:hAnsi="Times New Roman"/>
          <w:b/>
          <w:sz w:val="28"/>
          <w:szCs w:val="28"/>
        </w:rPr>
        <w:br/>
        <w:t>Účast členů zastupitelstva obce na jednání</w:t>
      </w:r>
    </w:p>
    <w:p w:rsidR="00D356A4" w:rsidRPr="00401FED" w:rsidRDefault="00CF7EEE" w:rsidP="0011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1. Členové zastupitelstva obce jsou povinni se zúčastnit každého jednání, jinak jsou povinni písemně se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omluvit starostovi s uvedením důvodu. Také pozdní příchod nebo předčasný odchod omlouvá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starosta.</w:t>
      </w:r>
    </w:p>
    <w:p w:rsidR="00D356A4" w:rsidRPr="00401FED" w:rsidRDefault="00CF7EEE" w:rsidP="0011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2. Účast na jednání stvrzují členové podpisem do listiny přítomných.</w:t>
      </w:r>
    </w:p>
    <w:p w:rsidR="00D356A4" w:rsidRPr="00401FED" w:rsidRDefault="00CF7EEE" w:rsidP="00D35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b/>
          <w:sz w:val="28"/>
          <w:szCs w:val="28"/>
        </w:rPr>
        <w:t>§ 6</w:t>
      </w:r>
      <w:r w:rsidRPr="00401FED">
        <w:rPr>
          <w:rFonts w:ascii="Times New Roman" w:hAnsi="Times New Roman"/>
          <w:b/>
          <w:sz w:val="28"/>
          <w:szCs w:val="28"/>
        </w:rPr>
        <w:br/>
        <w:t>Program jednání</w:t>
      </w:r>
    </w:p>
    <w:p w:rsidR="00401FED" w:rsidRPr="00401FED" w:rsidRDefault="00CF7EEE" w:rsidP="0011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="00401FED" w:rsidRPr="00401FED">
        <w:rPr>
          <w:rFonts w:ascii="Times New Roman" w:hAnsi="Times New Roman"/>
          <w:sz w:val="24"/>
          <w:szCs w:val="24"/>
        </w:rPr>
        <w:t xml:space="preserve">1. </w:t>
      </w:r>
      <w:r w:rsidRPr="00401FED">
        <w:rPr>
          <w:rFonts w:ascii="Times New Roman" w:hAnsi="Times New Roman"/>
          <w:sz w:val="24"/>
          <w:szCs w:val="24"/>
        </w:rPr>
        <w:t>Program jednání zastupitelstva obce navrhuje starosta obce.</w:t>
      </w:r>
    </w:p>
    <w:p w:rsidR="00401FED" w:rsidRPr="00401FED" w:rsidRDefault="00CF7EEE" w:rsidP="0011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2. Na zasedání zastupitelstva obce může být jednáno jenom o věcech, které byly dány na program, a o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návrzích, s jejichž zařazením vysloví obecní zastupitelstvo souhlas. Starosta sdělí návrh programu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jednání při jeho zahájení, o samotném zařazení do programu, o něm či o námitkách proti němu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="00116C28" w:rsidRPr="00401FED">
        <w:rPr>
          <w:rFonts w:ascii="Times New Roman" w:hAnsi="Times New Roman"/>
          <w:sz w:val="24"/>
          <w:szCs w:val="24"/>
        </w:rPr>
        <w:t xml:space="preserve">rozhoduje obecní zastupitelstvo </w:t>
      </w:r>
      <w:r w:rsidRPr="00401FED">
        <w:rPr>
          <w:rFonts w:ascii="Times New Roman" w:hAnsi="Times New Roman"/>
          <w:sz w:val="24"/>
          <w:szCs w:val="24"/>
        </w:rPr>
        <w:t>hlasováním.</w:t>
      </w:r>
    </w:p>
    <w:p w:rsidR="00502E26" w:rsidRDefault="00CF7EEE" w:rsidP="00502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3. Požádá-li o to písemně člen zastupitelstva obce, projedná se zařazení požadovaného bodu v</w:t>
      </w:r>
      <w:r w:rsidR="00D356A4" w:rsidRPr="00401FED">
        <w:rPr>
          <w:rFonts w:ascii="Times New Roman" w:hAnsi="Times New Roman"/>
          <w:sz w:val="24"/>
          <w:szCs w:val="24"/>
        </w:rPr>
        <w:t> </w:t>
      </w:r>
      <w:r w:rsidRPr="00401FED">
        <w:rPr>
          <w:rFonts w:ascii="Times New Roman" w:hAnsi="Times New Roman"/>
          <w:sz w:val="24"/>
          <w:szCs w:val="24"/>
        </w:rPr>
        <w:t>programu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do nejbližšího jednání obecního zastupitelstva. Nevyhoví-li, musí navrhovateli sdělit důvody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nezařazení jeho návrhu. Trvá-li navrhovatel přesto na jeho projednání, rozhodne o tom obecní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zastupitelstvo.</w:t>
      </w:r>
    </w:p>
    <w:p w:rsidR="00D356A4" w:rsidRPr="00502E26" w:rsidRDefault="00CF7EEE" w:rsidP="00502E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b/>
          <w:sz w:val="28"/>
          <w:szCs w:val="28"/>
        </w:rPr>
        <w:t>§ 7</w:t>
      </w:r>
      <w:r w:rsidRPr="00401FED">
        <w:rPr>
          <w:rFonts w:ascii="Times New Roman" w:hAnsi="Times New Roman"/>
          <w:b/>
          <w:sz w:val="28"/>
          <w:szCs w:val="28"/>
        </w:rPr>
        <w:br/>
        <w:t>Průběh jednání zastupitelstva obce</w:t>
      </w:r>
    </w:p>
    <w:p w:rsidR="00D356A4" w:rsidRPr="00401FED" w:rsidRDefault="00CF7EEE" w:rsidP="008A1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1. Zasedání zastupitelstva předsedá a řídí starosta. Obecní zastupitelstvo před začátkem volí dva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ověřovatele zápisu, členy tvoří zpravidla č</w:t>
      </w:r>
      <w:r w:rsidR="00D356A4" w:rsidRPr="00401FED">
        <w:rPr>
          <w:rFonts w:ascii="Times New Roman" w:hAnsi="Times New Roman"/>
          <w:sz w:val="24"/>
          <w:szCs w:val="24"/>
        </w:rPr>
        <w:t xml:space="preserve">lenové </w:t>
      </w:r>
      <w:r w:rsidRPr="00401FED">
        <w:rPr>
          <w:rFonts w:ascii="Times New Roman" w:hAnsi="Times New Roman"/>
          <w:sz w:val="24"/>
          <w:szCs w:val="24"/>
        </w:rPr>
        <w:t>zastupitelstva.</w:t>
      </w:r>
    </w:p>
    <w:p w:rsidR="00D356A4" w:rsidRPr="00401FED" w:rsidRDefault="00CF7EEE" w:rsidP="008A1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2. Starosta řídí hlasování, jehož výsledek zjišťuje a vyhlašuje, ukončuje a přerušuje zasedání a dbá o to,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aby mělo pracovní charakter a věcný průběh. Není-li při zahájení jednání přítomna nadpoloviční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většina všech členů obecního zastupitelstva, ukončí starosta zasedání a svolá do 14 dnů nové jednání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obecního zastupitelstva k témuž nebo zbývajícímu programu.</w:t>
      </w:r>
    </w:p>
    <w:p w:rsidR="00502E26" w:rsidRDefault="00CF7EEE" w:rsidP="008A1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3. V zahajovací části jednání starosta prohlásí, že jednání obecního zastupitelstva bylo řádně svoláno a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vyhlášeno, konstatuje přítomnost nadpoloviční většiny členů, dá schválit program jednání a opatření,</w:t>
      </w:r>
      <w:r w:rsidRPr="00401FED">
        <w:rPr>
          <w:rFonts w:ascii="Times New Roman" w:hAnsi="Times New Roman"/>
          <w:sz w:val="24"/>
          <w:szCs w:val="24"/>
        </w:rPr>
        <w:br/>
      </w:r>
    </w:p>
    <w:p w:rsidR="00502E26" w:rsidRDefault="00502E26" w:rsidP="008A1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E26" w:rsidRDefault="00CF7EEE" w:rsidP="008A1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t>zda diskuse bude probíhat ke každému bodu zvlášť, nechá zvolit dva členy zastupitelstva za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ověřovatele zápisu z tohoto jednání.</w:t>
      </w:r>
    </w:p>
    <w:p w:rsidR="00502E26" w:rsidRDefault="00502E26" w:rsidP="008A1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6A4" w:rsidRPr="00401FED" w:rsidRDefault="00CF7EEE" w:rsidP="008A1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t>Potom sdělí, zda byl ověřen zápis z předchozího jednání, kdy byl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vyložen k nahlédnutí a jaké námitky byly proti němu podány.</w:t>
      </w:r>
    </w:p>
    <w:p w:rsidR="00401FED" w:rsidRPr="00401FED" w:rsidRDefault="00CF7EEE" w:rsidP="008A1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4. Zápis, proti němuž nebyly námitky podány, se pokládá za schválený. Pokud byly uplatněny, rozhodne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o nich obecní zastupitelstvo po vyjádření ověřovatelů.</w:t>
      </w:r>
    </w:p>
    <w:p w:rsidR="00D356A4" w:rsidRPr="00401FED" w:rsidRDefault="00CF7EEE" w:rsidP="008A1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5. Zápis z předchozího jednání je při zasedání zastupitelstva vyložen k nahlédnutí.</w:t>
      </w:r>
    </w:p>
    <w:p w:rsidR="00D356A4" w:rsidRPr="00401FED" w:rsidRDefault="00CF7EEE" w:rsidP="00CF7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6. Úvodní slovo k hlavním zprávám uvede předkladatel.</w:t>
      </w:r>
    </w:p>
    <w:p w:rsidR="00D356A4" w:rsidRPr="00401FED" w:rsidRDefault="00CF7EEE" w:rsidP="008A1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7. Do rozpravy se přihlašují účastníci zasedání zvednutím ruky v průběhu zasedání. Bez ohledu na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pořadí přihlášek do diskuse musí být uděleno slovo tomu členovi zastupitelstva, který namítá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nedodržení jednacího řádu nebo platných právních předpisů.</w:t>
      </w:r>
    </w:p>
    <w:p w:rsidR="00401FED" w:rsidRPr="00401FED" w:rsidRDefault="00CF7EEE" w:rsidP="008A1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8. Zastupitelstvo obce může v průběhu jednání hlasováním bez rozpravy body pořadu přesunout nebo</w:t>
      </w:r>
      <w:r w:rsidR="008A1893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sloučit rozpravu ke dvěma nebo více bodům pořadu.</w:t>
      </w:r>
    </w:p>
    <w:p w:rsidR="00D356A4" w:rsidRPr="00401FED" w:rsidRDefault="00CF7EEE" w:rsidP="008A1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9. Do diskuse se mohou členové zastupitelstva přihlásit jenom do konce rozpravy.</w:t>
      </w:r>
    </w:p>
    <w:p w:rsidR="00401FED" w:rsidRPr="00401FED" w:rsidRDefault="00CF7EEE" w:rsidP="00CF7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10. Nikdo, komu starosta neudělí slovo, se ho nemůže ujmout.</w:t>
      </w:r>
    </w:p>
    <w:p w:rsidR="00D356A4" w:rsidRPr="00401FED" w:rsidRDefault="00CF7EEE" w:rsidP="00CF7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11. Zastupitelstvo se může usnést na omezujících opatřeních podle průběhu jednání, např.:</w:t>
      </w:r>
      <w:r w:rsidRPr="00401FED">
        <w:rPr>
          <w:rFonts w:ascii="Times New Roman" w:hAnsi="Times New Roman"/>
          <w:sz w:val="24"/>
          <w:szCs w:val="24"/>
        </w:rPr>
        <w:br/>
        <w:t>- nikdo nemůže mluvit v téže věci vícekrát než dvakrát</w:t>
      </w:r>
      <w:r w:rsidRPr="00401FED">
        <w:rPr>
          <w:rFonts w:ascii="Times New Roman" w:hAnsi="Times New Roman"/>
          <w:sz w:val="24"/>
          <w:szCs w:val="24"/>
        </w:rPr>
        <w:br/>
        <w:t>- doba diskusního vystoupení se omezuje (min. však na 5 min. a u předkladatele na 10 min.)</w:t>
      </w:r>
    </w:p>
    <w:p w:rsidR="008A1893" w:rsidRPr="00401FED" w:rsidRDefault="00CF7EEE" w:rsidP="008A1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b/>
          <w:sz w:val="28"/>
          <w:szCs w:val="28"/>
        </w:rPr>
        <w:br/>
        <w:t>§ 8</w:t>
      </w:r>
      <w:r w:rsidRPr="00401FED">
        <w:rPr>
          <w:rFonts w:ascii="Times New Roman" w:hAnsi="Times New Roman"/>
          <w:b/>
          <w:sz w:val="28"/>
          <w:szCs w:val="28"/>
        </w:rPr>
        <w:br/>
        <w:t>Příprava usnesení zastupitelstva obce</w:t>
      </w:r>
    </w:p>
    <w:p w:rsidR="00CF7EEE" w:rsidRPr="00401FED" w:rsidRDefault="00CF7EEE" w:rsidP="00401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1. Návrh usnesení předkládaný zastupitelstvu obce ke schválení vychází ze zpráv projednávaných tímto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orgánem a z diskuse členů zastupitelstva.</w:t>
      </w:r>
      <w:r w:rsidRPr="00401FED">
        <w:rPr>
          <w:rFonts w:ascii="Times New Roman" w:hAnsi="Times New Roman"/>
          <w:sz w:val="24"/>
          <w:szCs w:val="24"/>
        </w:rPr>
        <w:br/>
        <w:t>2. Usnesení musí obsahově odpovídat výsledkům jednání, závěry, opatření a způsob kontroly musí být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v usnesení formulovány stručně, adresně, s termíny a odpovědností za splnění ukládaných úkolů.</w:t>
      </w:r>
      <w:r w:rsidRPr="00401FED">
        <w:rPr>
          <w:rFonts w:ascii="Times New Roman" w:hAnsi="Times New Roman"/>
          <w:sz w:val="24"/>
          <w:szCs w:val="24"/>
        </w:rPr>
        <w:br/>
        <w:t>Návrh usnesení posuzuje a zastupitelstvu obce předkládá starosta obce.</w:t>
      </w:r>
    </w:p>
    <w:p w:rsidR="00D356A4" w:rsidRPr="00401FED" w:rsidRDefault="00CF7EEE" w:rsidP="00CF7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t>3. Usnesením zastupitelstva se ukládají úkoly v otázkách samostatné působnosti starostovi a jiným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členům zastupitelstva</w:t>
      </w:r>
      <w:r w:rsidR="00D356A4" w:rsidRPr="00401FED">
        <w:rPr>
          <w:rFonts w:ascii="Times New Roman" w:hAnsi="Times New Roman"/>
          <w:sz w:val="24"/>
          <w:szCs w:val="24"/>
        </w:rPr>
        <w:t>.</w:t>
      </w:r>
    </w:p>
    <w:p w:rsidR="00D356A4" w:rsidRPr="00401FED" w:rsidRDefault="00CF7EEE" w:rsidP="00D35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b/>
          <w:sz w:val="28"/>
          <w:szCs w:val="28"/>
        </w:rPr>
        <w:t>§ 9</w:t>
      </w:r>
      <w:r w:rsidRPr="00401FED">
        <w:rPr>
          <w:rFonts w:ascii="Times New Roman" w:hAnsi="Times New Roman"/>
          <w:b/>
          <w:sz w:val="28"/>
          <w:szCs w:val="28"/>
        </w:rPr>
        <w:br/>
        <w:t>Hlasování</w:t>
      </w:r>
    </w:p>
    <w:p w:rsidR="00401FED" w:rsidRPr="00401FED" w:rsidRDefault="00CF7EEE" w:rsidP="00CF7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1. Zastupitelstvo obce je schopno se usnášet, je-li přítomna nadpoloviční většina všech jeho členů.</w:t>
      </w:r>
    </w:p>
    <w:p w:rsidR="00401FED" w:rsidRPr="00401FED" w:rsidRDefault="00CF7EEE" w:rsidP="00CF7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2. Vyžaduje-li povaha usnesení, aby zasedání zastupitelstva hlasovalo o jednotlivých bodech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navrženého usnesení, stanoví jejich pořadí pro postupné hlasování starosta.</w:t>
      </w:r>
    </w:p>
    <w:p w:rsidR="00401FED" w:rsidRPr="00401FED" w:rsidRDefault="00CF7EEE" w:rsidP="00CF7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3. Byly-li uplatněny pozměňující návrhy, dá se hlasovat nejprve o těchto změnách a poté o ostatních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částech návrhu.</w:t>
      </w:r>
    </w:p>
    <w:p w:rsidR="00401FED" w:rsidRPr="00401FED" w:rsidRDefault="00CF7EEE" w:rsidP="00502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 xml:space="preserve">4. V případě, že je předložen návrh usnesení v několika variantách, hlasuje zastupitelstvo </w:t>
      </w:r>
      <w:r w:rsidRPr="00401FED">
        <w:rPr>
          <w:rFonts w:ascii="Times New Roman" w:hAnsi="Times New Roman"/>
          <w:sz w:val="24"/>
          <w:szCs w:val="24"/>
        </w:rPr>
        <w:lastRenderedPageBreak/>
        <w:t>nejprve o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variantě doporučené navrhovatelem. V případě uplatnění protinávrhu, hlasuje se nejdříve o tomto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protinávrhu. Schválením jedné varianty se považují ostatní varianty za nepřijaté,</w:t>
      </w:r>
    </w:p>
    <w:p w:rsidR="00D356A4" w:rsidRPr="00401FED" w:rsidRDefault="00CF7EEE" w:rsidP="00401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5. Jestliže předložený návrh nezískal při hlasování potřebnou většinu, může se zastupitelstvo na návrh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starosty usnést na dohadovacím řízení. Dohadovacímu řízení předsedá starosta. Dojde-li k dohodě,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která nasvědčuje tomu, že upravený návrh získá potřebnou většinu, starosta obnoví zasedání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zastupitelstva, přednese upravený návrh a dá o něm hlasovat. Nezíská-li upravený návrh potřebnou</w:t>
      </w:r>
      <w:r w:rsidRPr="00401FED">
        <w:rPr>
          <w:rFonts w:ascii="Times New Roman" w:hAnsi="Times New Roman"/>
          <w:sz w:val="24"/>
          <w:szCs w:val="24"/>
        </w:rPr>
        <w:br/>
        <w:t>většinu, prohlásí starosta návrh za odmítnutý.</w:t>
      </w:r>
    </w:p>
    <w:p w:rsidR="00401FED" w:rsidRPr="00401FED" w:rsidRDefault="00CF7EEE" w:rsidP="00CF7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6. Nepřijme-li zastupitelstvo navrž</w:t>
      </w:r>
      <w:r w:rsidR="008A1893" w:rsidRPr="00401FED">
        <w:rPr>
          <w:rFonts w:ascii="Times New Roman" w:hAnsi="Times New Roman"/>
          <w:sz w:val="24"/>
          <w:szCs w:val="24"/>
        </w:rPr>
        <w:t xml:space="preserve">ené usnesení nebo žádnou z jeho </w:t>
      </w:r>
      <w:r w:rsidRPr="00401FED">
        <w:rPr>
          <w:rFonts w:ascii="Times New Roman" w:hAnsi="Times New Roman"/>
          <w:sz w:val="24"/>
          <w:szCs w:val="24"/>
        </w:rPr>
        <w:t>předložených variant, starosta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vypracuje nový návrh usnesení.</w:t>
      </w:r>
    </w:p>
    <w:p w:rsidR="00401FED" w:rsidRPr="00401FED" w:rsidRDefault="00CF7EEE" w:rsidP="00401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7. Hlasování se provádí veřejně nebo tajně, o čemž rozhoduje zastupitelstvo. Veřejné hlasování se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provádí zdvižením ruky pro návrh nebo proti návrhu nebo se lze hlasování zdržet. Usnesení je přijato,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hlasuje-li pro návrh nadpoloviční většina všech členů zastupitelstva.</w:t>
      </w:r>
    </w:p>
    <w:p w:rsidR="00502E26" w:rsidRDefault="00CF7EEE" w:rsidP="00401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8. Usnesení zastupitelstva a obecně závazné vyhlášky podepisuje starosta spolu s místostarostou.</w:t>
      </w:r>
    </w:p>
    <w:p w:rsidR="00D356A4" w:rsidRPr="00401FED" w:rsidRDefault="00CF7EEE" w:rsidP="00401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9. Zveřejnění usnesení zas</w:t>
      </w:r>
      <w:r w:rsidR="008A1893" w:rsidRPr="00401FED">
        <w:rPr>
          <w:rFonts w:ascii="Times New Roman" w:hAnsi="Times New Roman"/>
          <w:sz w:val="24"/>
          <w:szCs w:val="24"/>
        </w:rPr>
        <w:t xml:space="preserve">tupitelstva obce se provádí </w:t>
      </w:r>
      <w:r w:rsidRPr="00401FED">
        <w:rPr>
          <w:rFonts w:ascii="Times New Roman" w:hAnsi="Times New Roman"/>
          <w:sz w:val="24"/>
          <w:szCs w:val="24"/>
        </w:rPr>
        <w:t xml:space="preserve"> prostřednictvím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in</w:t>
      </w:r>
      <w:r w:rsidR="008A1893" w:rsidRPr="00401FED">
        <w:rPr>
          <w:rFonts w:ascii="Times New Roman" w:hAnsi="Times New Roman"/>
          <w:sz w:val="24"/>
          <w:szCs w:val="24"/>
        </w:rPr>
        <w:t>ternetu na webové stránce obce</w:t>
      </w:r>
      <w:r w:rsidRPr="00401FED">
        <w:rPr>
          <w:rFonts w:ascii="Times New Roman" w:hAnsi="Times New Roman"/>
          <w:sz w:val="24"/>
          <w:szCs w:val="24"/>
        </w:rPr>
        <w:t xml:space="preserve"> www.</w:t>
      </w:r>
      <w:r w:rsidR="008A1893" w:rsidRPr="00401FED">
        <w:rPr>
          <w:rFonts w:ascii="Times New Roman" w:hAnsi="Times New Roman"/>
          <w:sz w:val="24"/>
          <w:szCs w:val="24"/>
        </w:rPr>
        <w:t>obecnemcice</w:t>
      </w:r>
      <w:r w:rsidR="008A1893" w:rsidRPr="00401FED">
        <w:rPr>
          <w:rFonts w:ascii="Times New Roman" w:hAnsi="Times New Roman"/>
          <w:sz w:val="32"/>
          <w:szCs w:val="32"/>
        </w:rPr>
        <w:t>.</w:t>
      </w:r>
      <w:r w:rsidR="008A1893" w:rsidRPr="00401FED">
        <w:rPr>
          <w:rFonts w:ascii="Times New Roman" w:hAnsi="Times New Roman"/>
          <w:sz w:val="24"/>
          <w:szCs w:val="24"/>
        </w:rPr>
        <w:t>cz</w:t>
      </w:r>
      <w:r w:rsidRPr="00401FED">
        <w:rPr>
          <w:rFonts w:ascii="Times New Roman" w:hAnsi="Times New Roman"/>
          <w:sz w:val="24"/>
          <w:szCs w:val="24"/>
        </w:rPr>
        <w:t>, pokud není zákonem stanovena jiná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forma zveřejnění.</w:t>
      </w:r>
    </w:p>
    <w:p w:rsidR="008A1893" w:rsidRPr="00401FED" w:rsidRDefault="00CF7EEE" w:rsidP="008A1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b/>
          <w:sz w:val="28"/>
          <w:szCs w:val="28"/>
        </w:rPr>
        <w:br/>
        <w:t>§ 10</w:t>
      </w:r>
      <w:r w:rsidRPr="00401FED">
        <w:rPr>
          <w:rFonts w:ascii="Times New Roman" w:hAnsi="Times New Roman"/>
          <w:b/>
          <w:sz w:val="28"/>
          <w:szCs w:val="28"/>
        </w:rPr>
        <w:br/>
        <w:t>Dotazy členů zastupitelstva obce</w:t>
      </w:r>
    </w:p>
    <w:p w:rsidR="00502E26" w:rsidRDefault="00CF7EEE" w:rsidP="00502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1. Členové zastupitelstva mají právo vznášet dotazy, připomínky a podněty na zastupitelstvo, její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jednotlivé členy, na další orgány obce a vedoucí organizaci a zařízení zřízených nebo založených obcí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a požadovat od nich vysvětlení.</w:t>
      </w:r>
    </w:p>
    <w:p w:rsidR="00502E26" w:rsidRDefault="00CF7EEE" w:rsidP="00502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2. Na dotazy a připomínky odpovídá dotazovaný bezodkladně, připomínky, jejichž obsah vyžaduje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prošetření nebo provedení jiného opatření, zodpoví písemně, nejdéle do 30 dnů.</w:t>
      </w:r>
    </w:p>
    <w:p w:rsidR="00502E26" w:rsidRDefault="00CF7EEE" w:rsidP="00502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3. Souhrnnou zprávu o vyřízení připomínek a dotazů se předkládá na následujícím zasedání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zastupitelstva. Pokud tazatel vyjádří v této souvislosti nespokojenost s vyřízením jeho dotazu,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zaujímá k tomu konečné stanovisko zastupitelstvo.</w:t>
      </w:r>
    </w:p>
    <w:p w:rsidR="00D356A4" w:rsidRPr="00401FED" w:rsidRDefault="00CF7EEE" w:rsidP="00502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4. Uplatněné dotazy na jednání zastupitelstva se zaznamenávají v zápise a je o nich a jejich vyřízení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vedena evidence u obecního úřadu.</w:t>
      </w:r>
    </w:p>
    <w:p w:rsidR="00D356A4" w:rsidRPr="00401FED" w:rsidRDefault="00CF7EEE" w:rsidP="00D35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b/>
          <w:sz w:val="28"/>
          <w:szCs w:val="28"/>
        </w:rPr>
        <w:t>§ 11</w:t>
      </w:r>
      <w:r w:rsidRPr="00401FED">
        <w:rPr>
          <w:rFonts w:ascii="Times New Roman" w:hAnsi="Times New Roman"/>
          <w:b/>
          <w:sz w:val="28"/>
          <w:szCs w:val="28"/>
        </w:rPr>
        <w:br/>
        <w:t>Péče o nerušený průběh jednání, udělení slova občanovi obce</w:t>
      </w:r>
    </w:p>
    <w:p w:rsidR="00502E26" w:rsidRDefault="00CF7EEE" w:rsidP="00D35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1. Nikdo nesmí rušit průběh jednání zastupitelstva obce, starosta může vykázat ze zasedací síně rušitele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jednání.</w:t>
      </w:r>
    </w:p>
    <w:p w:rsidR="00502E26" w:rsidRDefault="00CF7EEE" w:rsidP="00791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2. Nemluví-li řečník k věci nebo překročí-li stanovený časový limit, může mu starosta odejmout slovo.</w:t>
      </w:r>
      <w:r w:rsidRPr="00401FED">
        <w:rPr>
          <w:rFonts w:ascii="Times New Roman" w:hAnsi="Times New Roman"/>
          <w:sz w:val="24"/>
          <w:szCs w:val="24"/>
        </w:rPr>
        <w:br/>
        <w:t>3. Pokud se do rozpravy přihlásí občan obce, starosta mu udělí slovo. Je na starostovi, v</w:t>
      </w:r>
      <w:r w:rsidR="00D356A4" w:rsidRPr="00401FED">
        <w:rPr>
          <w:rFonts w:ascii="Times New Roman" w:hAnsi="Times New Roman"/>
          <w:sz w:val="24"/>
          <w:szCs w:val="24"/>
        </w:rPr>
        <w:t> </w:t>
      </w:r>
      <w:r w:rsidRPr="00401FED">
        <w:rPr>
          <w:rFonts w:ascii="Times New Roman" w:hAnsi="Times New Roman"/>
          <w:sz w:val="24"/>
          <w:szCs w:val="24"/>
        </w:rPr>
        <w:t>jakém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okamžiku rozpravy mu slovo udělí.</w:t>
      </w:r>
    </w:p>
    <w:p w:rsidR="00791FB9" w:rsidRPr="00502E26" w:rsidRDefault="00791FB9" w:rsidP="00791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B9" w:rsidRDefault="00791FB9" w:rsidP="00D35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B9" w:rsidRDefault="00791FB9" w:rsidP="00D35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B9" w:rsidRDefault="00791FB9" w:rsidP="00D35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B9" w:rsidRDefault="00791FB9" w:rsidP="00D35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E26" w:rsidRDefault="00CF7EEE" w:rsidP="00D35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4. Pokud se do rozpravy hlásí host, který není občanem obce, slovo mu nemusí být uděleno.</w:t>
      </w:r>
    </w:p>
    <w:p w:rsidR="00CF7EEE" w:rsidRPr="00401FED" w:rsidRDefault="00CF7EEE" w:rsidP="00D35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5. Veřejnost a hosté nesmějí vstupovat do průběhu jednání, neudělí-li jim starosta slovo.</w:t>
      </w:r>
    </w:p>
    <w:p w:rsidR="00D356A4" w:rsidRPr="00401FED" w:rsidRDefault="00D356A4" w:rsidP="00D35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56A4" w:rsidRPr="00401FED" w:rsidRDefault="00CF7EEE" w:rsidP="00791F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b/>
          <w:sz w:val="28"/>
          <w:szCs w:val="28"/>
        </w:rPr>
        <w:t>§ 12</w:t>
      </w:r>
      <w:r w:rsidRPr="00401FED">
        <w:rPr>
          <w:rFonts w:ascii="Times New Roman" w:hAnsi="Times New Roman"/>
          <w:b/>
          <w:sz w:val="28"/>
          <w:szCs w:val="28"/>
        </w:rPr>
        <w:br/>
        <w:t>Ukončení zasedání zastupitelstva obce</w:t>
      </w:r>
    </w:p>
    <w:p w:rsidR="00D356A4" w:rsidRPr="00401FED" w:rsidRDefault="00CF7EEE" w:rsidP="00791F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Starosta prohlásí zasedání za ukončené, byl-li pořad jednání vyčerpán a nikdo se již nehlásí o slovo.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Rovněž prohlásí zasedání za ukončené, kles</w:t>
      </w:r>
      <w:r w:rsidR="00AB1311" w:rsidRPr="00401FED">
        <w:rPr>
          <w:rFonts w:ascii="Times New Roman" w:hAnsi="Times New Roman"/>
          <w:sz w:val="24"/>
          <w:szCs w:val="24"/>
        </w:rPr>
        <w:t>l</w:t>
      </w:r>
      <w:r w:rsidRPr="00401FED">
        <w:rPr>
          <w:rFonts w:ascii="Times New Roman" w:hAnsi="Times New Roman"/>
          <w:sz w:val="24"/>
          <w:szCs w:val="24"/>
        </w:rPr>
        <w:t>-li počet přítomných členů zastupitelstva pod nadpoloviční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většinu nebo z jiných závažných důvodů, zejména nastaly-li skutečnosti znemožňující narušené jednání,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v těchto případech zasedání svolá znovu do 14 dnů.</w:t>
      </w:r>
    </w:p>
    <w:p w:rsidR="00791FB9" w:rsidRDefault="00CF7EEE" w:rsidP="00791F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sz w:val="24"/>
          <w:szCs w:val="24"/>
        </w:rPr>
        <w:br/>
      </w:r>
      <w:r w:rsidRPr="00401FED">
        <w:rPr>
          <w:rFonts w:ascii="Times New Roman" w:hAnsi="Times New Roman"/>
          <w:b/>
          <w:sz w:val="28"/>
          <w:szCs w:val="28"/>
        </w:rPr>
        <w:t>§ 13</w:t>
      </w:r>
      <w:r w:rsidRPr="00401FED">
        <w:rPr>
          <w:rFonts w:ascii="Times New Roman" w:hAnsi="Times New Roman"/>
          <w:b/>
          <w:sz w:val="28"/>
          <w:szCs w:val="28"/>
        </w:rPr>
        <w:br/>
        <w:t>Pracovní komise</w:t>
      </w:r>
    </w:p>
    <w:p w:rsidR="00791FB9" w:rsidRDefault="00CF7EEE" w:rsidP="00791F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1. Pro přípravu stanovisek a expertiz může zastupitelstvo zřídit pracovní komise</w:t>
      </w:r>
    </w:p>
    <w:p w:rsidR="00791FB9" w:rsidRDefault="00CF7EEE" w:rsidP="00791F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2. Do těchto pracovních komisí zastupitelstvo volí své členy a podle potřeby další odborníky a experty.</w:t>
      </w:r>
    </w:p>
    <w:p w:rsidR="00D356A4" w:rsidRPr="00502E26" w:rsidRDefault="00CF7EEE" w:rsidP="00791F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sz w:val="24"/>
          <w:szCs w:val="24"/>
        </w:rPr>
        <w:br/>
        <w:t>3. Funkce pracovních komisí končí splněním úkolů, nejpozději skončením zasedání zastupitelstva.</w:t>
      </w:r>
    </w:p>
    <w:p w:rsidR="00D356A4" w:rsidRPr="00401FED" w:rsidRDefault="00CF7EEE" w:rsidP="00791F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b/>
          <w:sz w:val="28"/>
          <w:szCs w:val="28"/>
        </w:rPr>
        <w:br/>
        <w:t>§ 14</w:t>
      </w:r>
      <w:r w:rsidRPr="00401FED">
        <w:rPr>
          <w:rFonts w:ascii="Times New Roman" w:hAnsi="Times New Roman"/>
          <w:b/>
          <w:sz w:val="28"/>
          <w:szCs w:val="28"/>
        </w:rPr>
        <w:br/>
        <w:t>Organizačně technické záležitosti zasedání zastupitelstva obce</w:t>
      </w:r>
    </w:p>
    <w:p w:rsidR="00502E26" w:rsidRDefault="00CF7EEE" w:rsidP="00791F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1. O průběhu jednání zastupitelstva se pořizuje zápis, za jehož vyhotovení, pravdivost a úplnost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1FED">
        <w:rPr>
          <w:rFonts w:ascii="Times New Roman" w:hAnsi="Times New Roman"/>
          <w:sz w:val="24"/>
          <w:szCs w:val="24"/>
        </w:rPr>
        <w:t>odpovídá</w:t>
      </w:r>
      <w:proofErr w:type="gramEnd"/>
      <w:r w:rsidRPr="00401FED">
        <w:rPr>
          <w:rFonts w:ascii="Times New Roman" w:hAnsi="Times New Roman"/>
          <w:sz w:val="24"/>
          <w:szCs w:val="24"/>
        </w:rPr>
        <w:t xml:space="preserve"> ověřovatelé zápisu, což potvrzují vlastnoručním podpisem spolu se starostou obce. Obecní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úřad vede také evidenci usnesení jednotlivých zasedání a soustřeďuje zprávy o jejich plnění.</w:t>
      </w:r>
    </w:p>
    <w:p w:rsidR="00502E26" w:rsidRDefault="00CF7EEE" w:rsidP="00791FB9">
      <w:pPr>
        <w:spacing w:after="0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2. Zápis ze zasedání zastupitelstva dosvědčuje průběh jednání a obsah usnesení. Jeho nedílnou součástí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je vlastnoručně podepsaná listina přítomných, návrhy a dotazy, podané při zasedání písemně</w:t>
      </w:r>
      <w:r w:rsidR="00502E26">
        <w:rPr>
          <w:rFonts w:ascii="Times New Roman" w:hAnsi="Times New Roman"/>
          <w:sz w:val="24"/>
          <w:szCs w:val="24"/>
        </w:rPr>
        <w:t>.</w:t>
      </w:r>
    </w:p>
    <w:p w:rsidR="00791FB9" w:rsidRDefault="00CF7EEE" w:rsidP="00D356A4">
      <w:pPr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3. V zápise se uvádí:</w:t>
      </w:r>
      <w:r w:rsidRPr="00401FED">
        <w:rPr>
          <w:rFonts w:ascii="Times New Roman" w:hAnsi="Times New Roman"/>
          <w:sz w:val="24"/>
          <w:szCs w:val="24"/>
        </w:rPr>
        <w:br/>
        <w:t>- den a místo konání</w:t>
      </w:r>
      <w:r w:rsidRPr="00401FED">
        <w:rPr>
          <w:rFonts w:ascii="Times New Roman" w:hAnsi="Times New Roman"/>
          <w:sz w:val="24"/>
          <w:szCs w:val="24"/>
        </w:rPr>
        <w:br/>
        <w:t>- hodina zahájení a ukončení</w:t>
      </w:r>
      <w:r w:rsidRPr="00401FED">
        <w:rPr>
          <w:rFonts w:ascii="Times New Roman" w:hAnsi="Times New Roman"/>
          <w:sz w:val="24"/>
          <w:szCs w:val="24"/>
        </w:rPr>
        <w:br/>
        <w:t>- jména určených ověřovatelů zápisu</w:t>
      </w:r>
      <w:r w:rsidRPr="00401FED">
        <w:rPr>
          <w:rFonts w:ascii="Times New Roman" w:hAnsi="Times New Roman"/>
          <w:sz w:val="24"/>
          <w:szCs w:val="24"/>
        </w:rPr>
        <w:br/>
        <w:t>- jména omluvených i neomluvených členů zastupitelstva</w:t>
      </w:r>
      <w:r w:rsidRPr="00401FED">
        <w:rPr>
          <w:rFonts w:ascii="Times New Roman" w:hAnsi="Times New Roman"/>
          <w:sz w:val="24"/>
          <w:szCs w:val="24"/>
        </w:rPr>
        <w:br/>
        <w:t>- program jednání</w:t>
      </w:r>
      <w:r w:rsidRPr="00401FED">
        <w:rPr>
          <w:rFonts w:ascii="Times New Roman" w:hAnsi="Times New Roman"/>
          <w:sz w:val="24"/>
          <w:szCs w:val="24"/>
        </w:rPr>
        <w:br/>
        <w:t>- průběh rozpravy se jmény řečníků</w:t>
      </w:r>
      <w:r w:rsidRPr="00401FED">
        <w:rPr>
          <w:rFonts w:ascii="Times New Roman" w:hAnsi="Times New Roman"/>
          <w:sz w:val="24"/>
          <w:szCs w:val="24"/>
        </w:rPr>
        <w:br/>
        <w:t>- podané návrhy</w:t>
      </w:r>
      <w:r w:rsidRPr="00401FED">
        <w:rPr>
          <w:rFonts w:ascii="Times New Roman" w:hAnsi="Times New Roman"/>
          <w:sz w:val="24"/>
          <w:szCs w:val="24"/>
        </w:rPr>
        <w:br/>
        <w:t>- výsledek hlasování</w:t>
      </w:r>
      <w:r w:rsidRPr="00401FED">
        <w:rPr>
          <w:rFonts w:ascii="Times New Roman" w:hAnsi="Times New Roman"/>
          <w:sz w:val="24"/>
          <w:szCs w:val="24"/>
        </w:rPr>
        <w:br/>
      </w:r>
    </w:p>
    <w:p w:rsidR="00791FB9" w:rsidRDefault="00791FB9" w:rsidP="00791FB9">
      <w:pPr>
        <w:spacing w:after="0"/>
        <w:rPr>
          <w:rFonts w:ascii="Times New Roman" w:hAnsi="Times New Roman"/>
          <w:sz w:val="24"/>
          <w:szCs w:val="24"/>
        </w:rPr>
      </w:pPr>
    </w:p>
    <w:p w:rsidR="00791FB9" w:rsidRDefault="00791FB9" w:rsidP="00791FB9">
      <w:pPr>
        <w:spacing w:after="0"/>
        <w:rPr>
          <w:rFonts w:ascii="Times New Roman" w:hAnsi="Times New Roman"/>
          <w:sz w:val="24"/>
          <w:szCs w:val="24"/>
        </w:rPr>
      </w:pPr>
    </w:p>
    <w:p w:rsidR="00791FB9" w:rsidRDefault="00791FB9" w:rsidP="00791F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podané dotazy a návrh</w:t>
      </w:r>
    </w:p>
    <w:p w:rsidR="00791FB9" w:rsidRDefault="00CF7EEE" w:rsidP="00791FB9">
      <w:pPr>
        <w:spacing w:after="0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t>- schválené znění usnesení</w:t>
      </w:r>
    </w:p>
    <w:p w:rsidR="00502E26" w:rsidRDefault="00CF7EEE" w:rsidP="00791FB9">
      <w:pPr>
        <w:spacing w:after="0"/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 xml:space="preserve">- další skutečnosti, které by se podle rozhodnutí členů zastupitelstva </w:t>
      </w:r>
      <w:proofErr w:type="gramStart"/>
      <w:r w:rsidRPr="00401FED">
        <w:rPr>
          <w:rFonts w:ascii="Times New Roman" w:hAnsi="Times New Roman"/>
          <w:sz w:val="24"/>
          <w:szCs w:val="24"/>
        </w:rPr>
        <w:t>měly</w:t>
      </w:r>
      <w:proofErr w:type="gramEnd"/>
      <w:r w:rsidRPr="00401FED">
        <w:rPr>
          <w:rFonts w:ascii="Times New Roman" w:hAnsi="Times New Roman"/>
          <w:sz w:val="24"/>
          <w:szCs w:val="24"/>
        </w:rPr>
        <w:t xml:space="preserve"> stát součástí zápisu.</w:t>
      </w:r>
      <w:r w:rsidRPr="00401FED">
        <w:rPr>
          <w:rFonts w:ascii="Times New Roman" w:hAnsi="Times New Roman"/>
          <w:sz w:val="24"/>
          <w:szCs w:val="24"/>
        </w:rPr>
        <w:br/>
        <w:t xml:space="preserve">Zápis se </w:t>
      </w:r>
      <w:proofErr w:type="gramStart"/>
      <w:r w:rsidRPr="00401FED">
        <w:rPr>
          <w:rFonts w:ascii="Times New Roman" w:hAnsi="Times New Roman"/>
          <w:sz w:val="24"/>
          <w:szCs w:val="24"/>
        </w:rPr>
        <w:t>vyhotovuje</w:t>
      </w:r>
      <w:proofErr w:type="gramEnd"/>
      <w:r w:rsidRPr="00401FED">
        <w:rPr>
          <w:rFonts w:ascii="Times New Roman" w:hAnsi="Times New Roman"/>
          <w:sz w:val="24"/>
          <w:szCs w:val="24"/>
        </w:rPr>
        <w:t xml:space="preserve"> do 7 dnů po skončení zasedání zastupitelstva a podepisují jej starosta a určení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ověřovatelé. Musí být uložen na obecním úřadě k nahlédnutí. Po uplynutí předepsané doby je předán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okresnímu archivu k archivaci.</w:t>
      </w:r>
    </w:p>
    <w:p w:rsidR="00D356A4" w:rsidRPr="00401FED" w:rsidRDefault="00CF7EEE" w:rsidP="00D356A4">
      <w:pPr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>5. O námitkách člena zastupitelstva proti zápisu rozhodne nejbližší zasedání zastupitelstva.</w:t>
      </w:r>
    </w:p>
    <w:p w:rsidR="00D356A4" w:rsidRPr="00401FED" w:rsidRDefault="00CF7EEE" w:rsidP="00D356A4">
      <w:pPr>
        <w:jc w:val="center"/>
        <w:rPr>
          <w:rFonts w:ascii="Times New Roman" w:hAnsi="Times New Roman"/>
          <w:b/>
          <w:sz w:val="28"/>
          <w:szCs w:val="28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b/>
          <w:sz w:val="28"/>
          <w:szCs w:val="28"/>
        </w:rPr>
        <w:t>§ 15</w:t>
      </w:r>
      <w:r w:rsidRPr="00401FED">
        <w:rPr>
          <w:rFonts w:ascii="Times New Roman" w:hAnsi="Times New Roman"/>
          <w:b/>
          <w:sz w:val="28"/>
          <w:szCs w:val="28"/>
        </w:rPr>
        <w:br/>
        <w:t>Zabezpečení a kontrola usnesení</w:t>
      </w:r>
    </w:p>
    <w:p w:rsidR="00D356A4" w:rsidRPr="00401FED" w:rsidRDefault="00CF7EEE" w:rsidP="00D356A4">
      <w:pPr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32"/>
          <w:szCs w:val="32"/>
        </w:rPr>
        <w:br/>
      </w:r>
      <w:r w:rsidRPr="00401FED">
        <w:rPr>
          <w:rFonts w:ascii="Times New Roman" w:hAnsi="Times New Roman"/>
          <w:sz w:val="24"/>
          <w:szCs w:val="24"/>
        </w:rPr>
        <w:t>1. Zastupitelstvo obce projedná na nejbližším zasedání organizační opatření k zabezpečení všech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usnesení. Návrh obecnímu zastupitelstvu předkládá a organizačně zajišťuje starosta obce.</w:t>
      </w:r>
      <w:r w:rsidRPr="00401FED">
        <w:rPr>
          <w:rFonts w:ascii="Times New Roman" w:hAnsi="Times New Roman"/>
          <w:sz w:val="24"/>
          <w:szCs w:val="24"/>
        </w:rPr>
        <w:br/>
        <w:t>2. Souhrnnou kontrolu plnění usnesení provádí starosta obce a kontrolní výbor. O výsledku pak</w:t>
      </w:r>
      <w:r w:rsidR="00D356A4" w:rsidRPr="00401FED">
        <w:rPr>
          <w:rFonts w:ascii="Times New Roman" w:hAnsi="Times New Roman"/>
          <w:sz w:val="24"/>
          <w:szCs w:val="24"/>
        </w:rPr>
        <w:t xml:space="preserve"> </w:t>
      </w:r>
      <w:r w:rsidRPr="00401FED">
        <w:rPr>
          <w:rFonts w:ascii="Times New Roman" w:hAnsi="Times New Roman"/>
          <w:sz w:val="24"/>
          <w:szCs w:val="24"/>
        </w:rPr>
        <w:t>informuje zastupitelstvo na zasedání.</w:t>
      </w:r>
    </w:p>
    <w:p w:rsidR="00D356A4" w:rsidRPr="00401FED" w:rsidRDefault="00D356A4" w:rsidP="00D356A4">
      <w:pPr>
        <w:rPr>
          <w:rFonts w:ascii="Times New Roman" w:hAnsi="Times New Roman"/>
          <w:sz w:val="24"/>
          <w:szCs w:val="24"/>
        </w:rPr>
      </w:pPr>
    </w:p>
    <w:p w:rsidR="00D356A4" w:rsidRPr="00401FED" w:rsidRDefault="00CF7EEE" w:rsidP="00D356A4">
      <w:pPr>
        <w:rPr>
          <w:rFonts w:ascii="Times New Roman" w:hAnsi="Times New Roman"/>
          <w:sz w:val="24"/>
          <w:szCs w:val="24"/>
        </w:rPr>
      </w:pPr>
      <w:r w:rsidRPr="00401FED">
        <w:rPr>
          <w:rFonts w:ascii="Times New Roman" w:hAnsi="Times New Roman"/>
          <w:sz w:val="24"/>
          <w:szCs w:val="24"/>
        </w:rPr>
        <w:br/>
        <w:t xml:space="preserve">Jednací řád schválilo zastupitelstvo obce dne </w:t>
      </w:r>
      <w:r w:rsidR="00D356A4" w:rsidRPr="00401FED">
        <w:rPr>
          <w:rFonts w:ascii="Times New Roman" w:hAnsi="Times New Roman"/>
          <w:sz w:val="24"/>
          <w:szCs w:val="24"/>
        </w:rPr>
        <w:t>31.</w:t>
      </w:r>
      <w:r w:rsidR="00502E26">
        <w:rPr>
          <w:rFonts w:ascii="Times New Roman" w:hAnsi="Times New Roman"/>
          <w:sz w:val="24"/>
          <w:szCs w:val="24"/>
        </w:rPr>
        <w:t xml:space="preserve"> </w:t>
      </w:r>
      <w:r w:rsidR="00D356A4" w:rsidRPr="00401FED">
        <w:rPr>
          <w:rFonts w:ascii="Times New Roman" w:hAnsi="Times New Roman"/>
          <w:sz w:val="24"/>
          <w:szCs w:val="24"/>
        </w:rPr>
        <w:t>10.</w:t>
      </w:r>
      <w:r w:rsidR="00502E26">
        <w:rPr>
          <w:rFonts w:ascii="Times New Roman" w:hAnsi="Times New Roman"/>
          <w:sz w:val="24"/>
          <w:szCs w:val="24"/>
        </w:rPr>
        <w:t xml:space="preserve"> </w:t>
      </w:r>
      <w:r w:rsidR="00D356A4" w:rsidRPr="00401FED">
        <w:rPr>
          <w:rFonts w:ascii="Times New Roman" w:hAnsi="Times New Roman"/>
          <w:sz w:val="24"/>
          <w:szCs w:val="24"/>
        </w:rPr>
        <w:t>2022</w:t>
      </w:r>
      <w:r w:rsidRPr="00401FED">
        <w:rPr>
          <w:rFonts w:ascii="Times New Roman" w:hAnsi="Times New Roman"/>
          <w:sz w:val="24"/>
          <w:szCs w:val="24"/>
        </w:rPr>
        <w:t xml:space="preserve"> usnesením č</w:t>
      </w:r>
      <w:r w:rsidR="00D356A4" w:rsidRPr="00401FED">
        <w:rPr>
          <w:rFonts w:ascii="Times New Roman" w:hAnsi="Times New Roman"/>
          <w:sz w:val="24"/>
          <w:szCs w:val="24"/>
        </w:rPr>
        <w:t>. 7/2022</w:t>
      </w:r>
    </w:p>
    <w:p w:rsidR="00D356A4" w:rsidRPr="00401FED" w:rsidRDefault="00D356A4" w:rsidP="00D356A4">
      <w:pPr>
        <w:rPr>
          <w:rFonts w:ascii="Times New Roman" w:hAnsi="Times New Roman"/>
          <w:sz w:val="24"/>
          <w:szCs w:val="24"/>
        </w:rPr>
      </w:pPr>
    </w:p>
    <w:p w:rsidR="00D356A4" w:rsidRPr="00401FED" w:rsidRDefault="00D356A4" w:rsidP="00D356A4">
      <w:pPr>
        <w:rPr>
          <w:rFonts w:ascii="Times New Roman" w:hAnsi="Times New Roman"/>
          <w:sz w:val="24"/>
          <w:szCs w:val="24"/>
        </w:rPr>
      </w:pPr>
    </w:p>
    <w:p w:rsidR="00D356A4" w:rsidRDefault="00D356A4" w:rsidP="00D356A4">
      <w:pPr>
        <w:rPr>
          <w:rFonts w:ascii="Times New Roman" w:hAnsi="Times New Roman"/>
          <w:sz w:val="32"/>
          <w:szCs w:val="32"/>
        </w:rPr>
      </w:pPr>
    </w:p>
    <w:p w:rsidR="00791FB9" w:rsidRPr="00401FED" w:rsidRDefault="00791FB9" w:rsidP="00D356A4">
      <w:pPr>
        <w:rPr>
          <w:rFonts w:ascii="Times New Roman" w:hAnsi="Times New Roman"/>
          <w:sz w:val="32"/>
          <w:szCs w:val="32"/>
        </w:rPr>
      </w:pPr>
    </w:p>
    <w:p w:rsidR="00D356A4" w:rsidRPr="00401FED" w:rsidRDefault="00D356A4" w:rsidP="00D356A4">
      <w:pPr>
        <w:rPr>
          <w:rFonts w:ascii="Times New Roman" w:hAnsi="Times New Roman"/>
          <w:sz w:val="32"/>
          <w:szCs w:val="32"/>
        </w:rPr>
      </w:pPr>
    </w:p>
    <w:p w:rsidR="00D356A4" w:rsidRPr="00401FED" w:rsidRDefault="00D356A4" w:rsidP="00D356A4">
      <w:pPr>
        <w:rPr>
          <w:rFonts w:ascii="Times New Roman" w:hAnsi="Times New Roman"/>
          <w:sz w:val="24"/>
          <w:szCs w:val="24"/>
        </w:rPr>
      </w:pPr>
    </w:p>
    <w:p w:rsidR="00D356A4" w:rsidRPr="00401FED" w:rsidRDefault="00502E26" w:rsidP="00D356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starosta obce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 w:rsidR="00D356A4" w:rsidRPr="00401FED">
        <w:rPr>
          <w:rFonts w:ascii="Times New Roman" w:hAnsi="Times New Roman"/>
          <w:sz w:val="24"/>
          <w:szCs w:val="24"/>
        </w:rPr>
        <w:t>místostarosta obce</w:t>
      </w:r>
      <w:r w:rsidR="00CF7EEE" w:rsidRPr="00401FED">
        <w:rPr>
          <w:rFonts w:ascii="Times New Roman" w:hAnsi="Times New Roman"/>
          <w:sz w:val="32"/>
          <w:szCs w:val="32"/>
        </w:rPr>
        <w:br/>
      </w:r>
    </w:p>
    <w:p w:rsidR="00D356A4" w:rsidRPr="00401FED" w:rsidRDefault="00D356A4" w:rsidP="00D356A4">
      <w:pPr>
        <w:rPr>
          <w:rFonts w:ascii="Times New Roman" w:hAnsi="Times New Roman"/>
          <w:sz w:val="32"/>
          <w:szCs w:val="32"/>
        </w:rPr>
      </w:pPr>
    </w:p>
    <w:p w:rsidR="00D356A4" w:rsidRPr="00401FED" w:rsidRDefault="00D356A4" w:rsidP="00D356A4">
      <w:pPr>
        <w:rPr>
          <w:rFonts w:ascii="Times New Roman" w:hAnsi="Times New Roman"/>
          <w:sz w:val="32"/>
          <w:szCs w:val="32"/>
        </w:rPr>
      </w:pPr>
    </w:p>
    <w:p w:rsidR="00791FB9" w:rsidRDefault="00791FB9" w:rsidP="00D356A4">
      <w:pPr>
        <w:rPr>
          <w:rFonts w:ascii="Times New Roman" w:hAnsi="Times New Roman"/>
          <w:sz w:val="32"/>
          <w:szCs w:val="32"/>
        </w:rPr>
      </w:pPr>
    </w:p>
    <w:p w:rsidR="00791FB9" w:rsidRPr="00791FB9" w:rsidRDefault="00791FB9" w:rsidP="00791FB9">
      <w:pPr>
        <w:rPr>
          <w:rFonts w:ascii="Times New Roman" w:hAnsi="Times New Roman"/>
          <w:sz w:val="32"/>
          <w:szCs w:val="32"/>
        </w:rPr>
      </w:pPr>
    </w:p>
    <w:p w:rsidR="00791FB9" w:rsidRDefault="00791FB9" w:rsidP="00791FB9">
      <w:pPr>
        <w:rPr>
          <w:rFonts w:ascii="Times New Roman" w:hAnsi="Times New Roman"/>
          <w:sz w:val="32"/>
          <w:szCs w:val="32"/>
        </w:rPr>
      </w:pPr>
    </w:p>
    <w:p w:rsidR="00CA1ABD" w:rsidRPr="00791FB9" w:rsidRDefault="00791FB9" w:rsidP="00791FB9">
      <w:pPr>
        <w:jc w:val="center"/>
        <w:rPr>
          <w:rFonts w:ascii="Times New Roman" w:hAnsi="Times New Roman"/>
          <w:sz w:val="16"/>
          <w:szCs w:val="16"/>
        </w:rPr>
      </w:pPr>
      <w:r w:rsidRPr="00791FB9">
        <w:rPr>
          <w:rFonts w:ascii="Times New Roman" w:hAnsi="Times New Roman"/>
          <w:sz w:val="16"/>
          <w:szCs w:val="16"/>
        </w:rPr>
        <w:t>6</w:t>
      </w:r>
    </w:p>
    <w:sectPr w:rsidR="00CA1ABD" w:rsidRPr="00791FB9" w:rsidSect="00791FB9">
      <w:footerReference w:type="even" r:id="rId6"/>
      <w:footerReference w:type="default" r:id="rId7"/>
      <w:pgSz w:w="11906" w:h="16838"/>
      <w:pgMar w:top="56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46" w:rsidRDefault="00DB6346" w:rsidP="00502E26">
      <w:pPr>
        <w:spacing w:after="0" w:line="240" w:lineRule="auto"/>
      </w:pPr>
      <w:r>
        <w:separator/>
      </w:r>
    </w:p>
  </w:endnote>
  <w:endnote w:type="continuationSeparator" w:id="0">
    <w:p w:rsidR="00DB6346" w:rsidRDefault="00DB6346" w:rsidP="0050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26" w:rsidRPr="00502E26" w:rsidRDefault="00502E26" w:rsidP="00502E26">
    <w:pPr>
      <w:pStyle w:val="Zpat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26" w:rsidRDefault="00791FB9" w:rsidP="00502E26">
    <w:pPr>
      <w:pStyle w:val="Zpat"/>
      <w:jc w:val="center"/>
      <w:rPr>
        <w:sz w:val="16"/>
        <w:szCs w:val="16"/>
      </w:rPr>
    </w:pPr>
    <w:r>
      <w:rPr>
        <w:sz w:val="16"/>
        <w:szCs w:val="16"/>
      </w:rPr>
      <w:t>5</w:t>
    </w:r>
  </w:p>
  <w:p w:rsidR="00791FB9" w:rsidRPr="00502E26" w:rsidRDefault="00791FB9" w:rsidP="00502E26">
    <w:pPr>
      <w:pStyle w:val="Zpat"/>
      <w:jc w:val="center"/>
      <w:rPr>
        <w:sz w:val="16"/>
        <w:szCs w:val="16"/>
      </w:rPr>
    </w:pPr>
  </w:p>
  <w:p w:rsidR="00502E26" w:rsidRDefault="00502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46" w:rsidRDefault="00DB6346" w:rsidP="00502E26">
      <w:pPr>
        <w:spacing w:after="0" w:line="240" w:lineRule="auto"/>
      </w:pPr>
      <w:r>
        <w:separator/>
      </w:r>
    </w:p>
  </w:footnote>
  <w:footnote w:type="continuationSeparator" w:id="0">
    <w:p w:rsidR="00DB6346" w:rsidRDefault="00DB6346" w:rsidP="00502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EE"/>
    <w:rsid w:val="00116C28"/>
    <w:rsid w:val="001409B6"/>
    <w:rsid w:val="00381ABC"/>
    <w:rsid w:val="003A157A"/>
    <w:rsid w:val="00401FED"/>
    <w:rsid w:val="00437772"/>
    <w:rsid w:val="00502E26"/>
    <w:rsid w:val="005D2DC6"/>
    <w:rsid w:val="00791FB9"/>
    <w:rsid w:val="008A1893"/>
    <w:rsid w:val="00AB1311"/>
    <w:rsid w:val="00CA1ABD"/>
    <w:rsid w:val="00CF7EEE"/>
    <w:rsid w:val="00D356A4"/>
    <w:rsid w:val="00DB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0C25AE-608B-4515-A544-596BEAFF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DC6"/>
    <w:pPr>
      <w:spacing w:after="160" w:line="276" w:lineRule="auto"/>
    </w:pPr>
    <w:rPr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DC6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2DC6"/>
    <w:rPr>
      <w:rFonts w:ascii="Calibri Light" w:eastAsia="SimSun" w:hAnsi="Calibri Light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5D2DC6"/>
    <w:rPr>
      <w:rFonts w:ascii="Calibri Light" w:eastAsia="SimSun" w:hAnsi="Calibri Light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5D2DC6"/>
    <w:rPr>
      <w:rFonts w:ascii="Calibri Light" w:eastAsia="SimSun" w:hAnsi="Calibri Light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5D2DC6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D2DC6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D2DC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5D2DC6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5D2DC6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5D2DC6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DC6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DC6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NzevChar">
    <w:name w:val="Název Char"/>
    <w:link w:val="Nzev"/>
    <w:uiPriority w:val="10"/>
    <w:rsid w:val="005D2DC6"/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DC6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D2DC6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5D2DC6"/>
    <w:rPr>
      <w:b/>
      <w:bCs/>
    </w:rPr>
  </w:style>
  <w:style w:type="character" w:styleId="Zdraznn">
    <w:name w:val="Emphasis"/>
    <w:uiPriority w:val="20"/>
    <w:qFormat/>
    <w:rsid w:val="005D2DC6"/>
    <w:rPr>
      <w:i/>
      <w:iCs/>
      <w:color w:val="000000"/>
    </w:rPr>
  </w:style>
  <w:style w:type="paragraph" w:styleId="Bezmezer">
    <w:name w:val="No Spacing"/>
    <w:uiPriority w:val="1"/>
    <w:qFormat/>
    <w:rsid w:val="005D2DC6"/>
    <w:rPr>
      <w:sz w:val="21"/>
      <w:szCs w:val="21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5D2DC6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eastAsia="en-US"/>
    </w:rPr>
  </w:style>
  <w:style w:type="character" w:customStyle="1" w:styleId="CittChar">
    <w:name w:val="Citát Char"/>
    <w:link w:val="Citt"/>
    <w:uiPriority w:val="29"/>
    <w:rsid w:val="005D2DC6"/>
    <w:rPr>
      <w:rFonts w:ascii="Calibri Light" w:eastAsia="SimSun" w:hAnsi="Calibri Light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D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eastAsia="en-US"/>
    </w:rPr>
  </w:style>
  <w:style w:type="character" w:customStyle="1" w:styleId="VrazncittChar">
    <w:name w:val="Výrazný citát Char"/>
    <w:link w:val="Vrazncitt"/>
    <w:uiPriority w:val="30"/>
    <w:rsid w:val="005D2DC6"/>
    <w:rPr>
      <w:rFonts w:ascii="Calibri Light" w:eastAsia="SimSun" w:hAnsi="Calibri Light"/>
      <w:sz w:val="24"/>
      <w:szCs w:val="24"/>
    </w:rPr>
  </w:style>
  <w:style w:type="character" w:styleId="Zdraznnjemn">
    <w:name w:val="Subtle Emphasis"/>
    <w:uiPriority w:val="19"/>
    <w:qFormat/>
    <w:rsid w:val="005D2DC6"/>
    <w:rPr>
      <w:i/>
      <w:iCs/>
      <w:color w:val="595959"/>
    </w:rPr>
  </w:style>
  <w:style w:type="character" w:styleId="Zdraznnintenzivn">
    <w:name w:val="Intense Emphasis"/>
    <w:uiPriority w:val="21"/>
    <w:qFormat/>
    <w:rsid w:val="005D2DC6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5D2DC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5D2DC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5D2DC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DC6"/>
    <w:pPr>
      <w:outlineLvl w:val="9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E26"/>
    <w:rPr>
      <w:sz w:val="21"/>
      <w:szCs w:val="21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E26"/>
    <w:rPr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E2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1726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2022-10-18T06:53:00Z</cp:lastPrinted>
  <dcterms:created xsi:type="dcterms:W3CDTF">2022-11-24T07:35:00Z</dcterms:created>
  <dcterms:modified xsi:type="dcterms:W3CDTF">2022-11-24T07:35:00Z</dcterms:modified>
</cp:coreProperties>
</file>